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FB73C" w14:textId="77777777" w:rsidR="00A34066" w:rsidRPr="008E1631" w:rsidRDefault="00414F38" w:rsidP="009F5826">
      <w:pPr>
        <w:pStyle w:val="Body"/>
        <w:tabs>
          <w:tab w:val="left" w:pos="2010"/>
        </w:tabs>
        <w:spacing w:before="120" w:after="120" w:line="360" w:lineRule="auto"/>
        <w:ind w:right="227"/>
        <w:rPr>
          <w:rFonts w:ascii="Tahoma" w:hAnsi="Tahoma" w:cs="Tahoma"/>
          <w:b/>
          <w:color w:val="CC0066"/>
          <w:sz w:val="56"/>
          <w:szCs w:val="56"/>
          <w:lang w:val="en-GB"/>
        </w:rPr>
      </w:pPr>
      <w:bookmarkStart w:id="0" w:name="_GoBack"/>
      <w:bookmarkEnd w:id="0"/>
      <w:r w:rsidRPr="008E1631">
        <w:rPr>
          <w:rFonts w:ascii="Tahoma" w:hAnsi="Tahoma" w:cs="Tahoma"/>
          <w:noProof/>
        </w:rPr>
        <mc:AlternateContent>
          <mc:Choice Requires="wps">
            <w:drawing>
              <wp:anchor distT="0" distB="0" distL="114300" distR="114300" simplePos="0" relativeHeight="251677696" behindDoc="0" locked="0" layoutInCell="1" allowOverlap="1" wp14:anchorId="2176B9D2" wp14:editId="62C37DD6">
                <wp:simplePos x="0" y="0"/>
                <wp:positionH relativeFrom="column">
                  <wp:posOffset>-103505</wp:posOffset>
                </wp:positionH>
                <wp:positionV relativeFrom="paragraph">
                  <wp:posOffset>444500</wp:posOffset>
                </wp:positionV>
                <wp:extent cx="5972175" cy="2381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381250"/>
                        </a:xfrm>
                        <a:prstGeom prst="rect">
                          <a:avLst/>
                        </a:prstGeom>
                        <a:noFill/>
                        <a:ln w="9525">
                          <a:noFill/>
                          <a:miter lim="800000"/>
                          <a:headEnd/>
                          <a:tailEnd/>
                        </a:ln>
                      </wps:spPr>
                      <wps:txbx>
                        <w:txbxContent>
                          <w:tbl>
                            <w:tblPr>
                              <w:tblStyle w:val="LightShading-Accent1"/>
                              <w:tblW w:w="9289" w:type="dxa"/>
                              <w:tblLook w:val="04A0" w:firstRow="1" w:lastRow="0" w:firstColumn="1" w:lastColumn="0" w:noHBand="0" w:noVBand="1"/>
                            </w:tblPr>
                            <w:tblGrid>
                              <w:gridCol w:w="9289"/>
                            </w:tblGrid>
                            <w:tr w:rsidR="008D4C7B" w14:paraId="0D2F1DF3" w14:textId="77777777" w:rsidTr="007B0FDA">
                              <w:trPr>
                                <w:cnfStyle w:val="100000000000" w:firstRow="1" w:lastRow="0" w:firstColumn="0" w:lastColumn="0" w:oddVBand="0" w:evenVBand="0" w:oddHBand="0"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9289" w:type="dxa"/>
                                </w:tcPr>
                                <w:p w14:paraId="55B7F497" w14:textId="77777777" w:rsidR="008D4C7B" w:rsidRPr="007B0FDA" w:rsidRDefault="00414F38" w:rsidP="007B0FDA">
                                  <w:pPr>
                                    <w:spacing w:before="240" w:after="240"/>
                                    <w:rPr>
                                      <w:rFonts w:ascii="Arial" w:hAnsi="Arial" w:cs="Arial"/>
                                      <w:b w:val="0"/>
                                      <w:color w:val="CC0066"/>
                                      <w:sz w:val="56"/>
                                      <w:szCs w:val="56"/>
                                    </w:rPr>
                                  </w:pPr>
                                  <w:r>
                                    <w:rPr>
                                      <w:rFonts w:ascii="Arial" w:hAnsi="Arial" w:cs="Arial"/>
                                      <w:b w:val="0"/>
                                      <w:color w:val="CC0066"/>
                                      <w:sz w:val="56"/>
                                      <w:szCs w:val="56"/>
                                    </w:rPr>
                                    <w:t xml:space="preserve">Macbeth </w:t>
                                  </w:r>
                                  <w:r w:rsidR="003F46FF">
                                    <w:rPr>
                                      <w:rFonts w:ascii="Arial" w:hAnsi="Arial" w:cs="Arial"/>
                                      <w:b w:val="0"/>
                                      <w:color w:val="CC0066"/>
                                      <w:sz w:val="56"/>
                                      <w:szCs w:val="56"/>
                                    </w:rPr>
                                    <w:t>Act 2</w:t>
                                  </w:r>
                                </w:p>
                              </w:tc>
                            </w:tr>
                          </w:tbl>
                          <w:tbl>
                            <w:tblPr>
                              <w:tblStyle w:val="MediumList2-Accent1"/>
                              <w:tblW w:w="0" w:type="auto"/>
                              <w:tblLook w:val="04A0" w:firstRow="1" w:lastRow="0" w:firstColumn="1" w:lastColumn="0" w:noHBand="0" w:noVBand="1"/>
                            </w:tblPr>
                            <w:tblGrid>
                              <w:gridCol w:w="3085"/>
                              <w:gridCol w:w="4158"/>
                            </w:tblGrid>
                            <w:tr w:rsidR="008D4C7B" w14:paraId="0B8AEDBB" w14:textId="77777777" w:rsidTr="002860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43" w:type="dxa"/>
                                  <w:gridSpan w:val="2"/>
                                </w:tcPr>
                                <w:p w14:paraId="639CA5A1" w14:textId="77777777" w:rsidR="008D4C7B" w:rsidRDefault="00340069" w:rsidP="008E2B24">
                                  <w:pPr>
                                    <w:spacing w:before="120" w:after="120"/>
                                    <w:rPr>
                                      <w:rFonts w:ascii="Arial" w:hAnsi="Arial" w:cs="Arial"/>
                                      <w:b/>
                                      <w:color w:val="7F7F7F" w:themeColor="text1" w:themeTint="80"/>
                                      <w:sz w:val="32"/>
                                      <w:szCs w:val="32"/>
                                    </w:rPr>
                                  </w:pPr>
                                  <w:r>
                                    <w:rPr>
                                      <w:rFonts w:ascii="Arial" w:hAnsi="Arial" w:cs="Arial"/>
                                      <w:b/>
                                      <w:color w:val="7F7F7F" w:themeColor="text1" w:themeTint="80"/>
                                      <w:sz w:val="40"/>
                                      <w:szCs w:val="40"/>
                                    </w:rPr>
                                    <w:t>Scene summaries</w:t>
                                  </w:r>
                                </w:p>
                              </w:tc>
                            </w:tr>
                            <w:tr w:rsidR="008D4C7B" w14:paraId="67837ACD" w14:textId="77777777" w:rsidTr="00286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BCEC30C" w14:textId="77777777" w:rsidR="008D4C7B" w:rsidRPr="004710C4" w:rsidRDefault="008D4C7B" w:rsidP="00432F23">
                                  <w:pPr>
                                    <w:rPr>
                                      <w:rFonts w:ascii="Arial" w:hAnsi="Arial" w:cs="Arial"/>
                                      <w:color w:val="CC0066"/>
                                      <w:sz w:val="32"/>
                                      <w:szCs w:val="32"/>
                                    </w:rPr>
                                  </w:pPr>
                                  <w:r w:rsidRPr="004710C4">
                                    <w:rPr>
                                      <w:rFonts w:ascii="Arial" w:hAnsi="Arial" w:cs="Arial"/>
                                      <w:color w:val="CC0066"/>
                                      <w:sz w:val="32"/>
                                      <w:szCs w:val="32"/>
                                    </w:rPr>
                                    <w:t>Subject:</w:t>
                                  </w:r>
                                </w:p>
                              </w:tc>
                              <w:tc>
                                <w:tcPr>
                                  <w:tcW w:w="4158" w:type="dxa"/>
                                </w:tcPr>
                                <w:p w14:paraId="761D9253" w14:textId="77777777" w:rsidR="008D4C7B" w:rsidRPr="004710C4" w:rsidRDefault="00340069" w:rsidP="00432F23">
                                  <w:pPr>
                                    <w:cnfStyle w:val="000000100000" w:firstRow="0" w:lastRow="0" w:firstColumn="0" w:lastColumn="0" w:oddVBand="0" w:evenVBand="0" w:oddHBand="1"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English</w:t>
                                  </w:r>
                                </w:p>
                              </w:tc>
                            </w:tr>
                            <w:tr w:rsidR="008D4C7B" w14:paraId="3267027C" w14:textId="77777777" w:rsidTr="002860FF">
                              <w:tc>
                                <w:tcPr>
                                  <w:cnfStyle w:val="001000000000" w:firstRow="0" w:lastRow="0" w:firstColumn="1" w:lastColumn="0" w:oddVBand="0" w:evenVBand="0" w:oddHBand="0" w:evenHBand="0" w:firstRowFirstColumn="0" w:firstRowLastColumn="0" w:lastRowFirstColumn="0" w:lastRowLastColumn="0"/>
                                  <w:tcW w:w="3085" w:type="dxa"/>
                                </w:tcPr>
                                <w:p w14:paraId="3A0B0608" w14:textId="77777777" w:rsidR="008D4C7B" w:rsidRPr="004710C4" w:rsidRDefault="00340069" w:rsidP="00432F23">
                                  <w:pPr>
                                    <w:rPr>
                                      <w:rFonts w:ascii="Arial" w:hAnsi="Arial" w:cs="Arial"/>
                                      <w:color w:val="CC0066"/>
                                      <w:sz w:val="32"/>
                                      <w:szCs w:val="32"/>
                                    </w:rPr>
                                  </w:pPr>
                                  <w:r>
                                    <w:rPr>
                                      <w:rFonts w:ascii="Arial" w:hAnsi="Arial" w:cs="Arial"/>
                                      <w:color w:val="CC0066"/>
                                      <w:sz w:val="32"/>
                                      <w:szCs w:val="32"/>
                                    </w:rPr>
                                    <w:t>Age range</w:t>
                                  </w:r>
                                  <w:r w:rsidR="008D4C7B" w:rsidRPr="004710C4">
                                    <w:rPr>
                                      <w:rFonts w:ascii="Arial" w:hAnsi="Arial" w:cs="Arial"/>
                                      <w:color w:val="CC0066"/>
                                      <w:sz w:val="32"/>
                                      <w:szCs w:val="32"/>
                                    </w:rPr>
                                    <w:t>:</w:t>
                                  </w:r>
                                </w:p>
                              </w:tc>
                              <w:tc>
                                <w:tcPr>
                                  <w:tcW w:w="4158" w:type="dxa"/>
                                </w:tcPr>
                                <w:p w14:paraId="53F32889" w14:textId="77777777" w:rsidR="008D4C7B" w:rsidRPr="004710C4" w:rsidRDefault="00340069" w:rsidP="000A6213">
                                  <w:pPr>
                                    <w:cnfStyle w:val="000000000000" w:firstRow="0" w:lastRow="0" w:firstColumn="0" w:lastColumn="0" w:oddVBand="0" w:evenVBand="0" w:oddHBand="0"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10</w:t>
                                  </w:r>
                                  <w:r w:rsidR="000A6213">
                                    <w:rPr>
                                      <w:rFonts w:ascii="Arial" w:hAnsi="Arial" w:cs="Arial"/>
                                      <w:b/>
                                      <w:color w:val="7F7F7F" w:themeColor="text1" w:themeTint="80"/>
                                      <w:sz w:val="32"/>
                                      <w:szCs w:val="32"/>
                                    </w:rPr>
                                    <w:t>–</w:t>
                                  </w:r>
                                  <w:r>
                                    <w:rPr>
                                      <w:rFonts w:ascii="Arial" w:hAnsi="Arial" w:cs="Arial"/>
                                      <w:b/>
                                      <w:color w:val="7F7F7F" w:themeColor="text1" w:themeTint="80"/>
                                      <w:sz w:val="32"/>
                                      <w:szCs w:val="32"/>
                                    </w:rPr>
                                    <w:t>12, 12</w:t>
                                  </w:r>
                                  <w:r w:rsidR="000A6213">
                                    <w:rPr>
                                      <w:rFonts w:ascii="Arial" w:hAnsi="Arial" w:cs="Arial"/>
                                      <w:b/>
                                      <w:color w:val="7F7F7F" w:themeColor="text1" w:themeTint="80"/>
                                      <w:sz w:val="32"/>
                                      <w:szCs w:val="32"/>
                                    </w:rPr>
                                    <w:t>–</w:t>
                                  </w:r>
                                  <w:r>
                                    <w:rPr>
                                      <w:rFonts w:ascii="Arial" w:hAnsi="Arial" w:cs="Arial"/>
                                      <w:b/>
                                      <w:color w:val="7F7F7F" w:themeColor="text1" w:themeTint="80"/>
                                      <w:sz w:val="32"/>
                                      <w:szCs w:val="32"/>
                                    </w:rPr>
                                    <w:t>14</w:t>
                                  </w:r>
                                </w:p>
                              </w:tc>
                            </w:tr>
                            <w:tr w:rsidR="008D4C7B" w14:paraId="5B3DAEF7" w14:textId="77777777" w:rsidTr="00B26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34D72C69" w14:textId="77777777" w:rsidR="008D4C7B" w:rsidRPr="004710C4" w:rsidRDefault="00BB3577" w:rsidP="00432F23">
                                  <w:pPr>
                                    <w:rPr>
                                      <w:rFonts w:ascii="Arial" w:hAnsi="Arial" w:cs="Arial"/>
                                      <w:color w:val="CC0066"/>
                                      <w:sz w:val="32"/>
                                      <w:szCs w:val="32"/>
                                    </w:rPr>
                                  </w:pPr>
                                  <w:r>
                                    <w:rPr>
                                      <w:rFonts w:ascii="Arial" w:hAnsi="Arial" w:cs="Arial"/>
                                      <w:color w:val="CC0066"/>
                                      <w:sz w:val="32"/>
                                      <w:szCs w:val="32"/>
                                    </w:rPr>
                                    <w:t>Topic</w:t>
                                  </w:r>
                                  <w:r w:rsidR="008D4C7B">
                                    <w:rPr>
                                      <w:rFonts w:ascii="Arial" w:hAnsi="Arial" w:cs="Arial"/>
                                      <w:color w:val="CC0066"/>
                                      <w:sz w:val="32"/>
                                      <w:szCs w:val="32"/>
                                    </w:rPr>
                                    <w:t>:</w:t>
                                  </w:r>
                                </w:p>
                              </w:tc>
                              <w:tc>
                                <w:tcPr>
                                  <w:tcW w:w="4158" w:type="dxa"/>
                                </w:tcPr>
                                <w:p w14:paraId="3DCF780F" w14:textId="77777777" w:rsidR="008D4C7B" w:rsidRDefault="00340069" w:rsidP="00432F23">
                                  <w:pPr>
                                    <w:cnfStyle w:val="000000100000" w:firstRow="0" w:lastRow="0" w:firstColumn="0" w:lastColumn="0" w:oddVBand="0" w:evenVBand="0" w:oddHBand="1"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Macbeth</w:t>
                                  </w:r>
                                </w:p>
                              </w:tc>
                            </w:tr>
                          </w:tbl>
                          <w:p w14:paraId="686E1990" w14:textId="77777777" w:rsidR="008D4C7B" w:rsidRPr="00432F23" w:rsidRDefault="008D4C7B" w:rsidP="008D4C7B">
                            <w:pPr>
                              <w:rPr>
                                <w:rFonts w:ascii="Arial" w:hAnsi="Arial" w:cs="Arial"/>
                                <w:b/>
                                <w:color w:val="7F7F7F" w:themeColor="text1" w:themeTint="8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6B9D2" id="_x0000_t202" coordsize="21600,21600" o:spt="202" path="m0,0l0,21600,21600,21600,21600,0xe">
                <v:stroke joinstyle="miter"/>
                <v:path gradientshapeok="t" o:connecttype="rect"/>
              </v:shapetype>
              <v:shape id="Text Box 2" o:spid="_x0000_s1026" type="#_x0000_t202" style="position:absolute;margin-left:-8.15pt;margin-top:35pt;width:470.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" filled="f" stroked="f">
                <v:textbox>
                  <w:txbxContent>
                    <w:tbl>
                      <w:tblPr>
                        <w:tblStyle w:val="LightShading-Accent1"/>
                        <w:tblW w:w="9289" w:type="dxa"/>
                        <w:tblLook w:val="04A0" w:firstRow="1" w:lastRow="0" w:firstColumn="1" w:lastColumn="0" w:noHBand="0" w:noVBand="1"/>
                      </w:tblPr>
                      <w:tblGrid>
                        <w:gridCol w:w="9289"/>
                      </w:tblGrid>
                      <w:tr w:rsidR="008D4C7B" w14:paraId="0D2F1DF3" w14:textId="77777777" w:rsidTr="007B0FDA">
                        <w:trPr>
                          <w:cnfStyle w:val="100000000000" w:firstRow="1" w:lastRow="0" w:firstColumn="0" w:lastColumn="0" w:oddVBand="0" w:evenVBand="0" w:oddHBand="0"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9289" w:type="dxa"/>
                          </w:tcPr>
                          <w:p w14:paraId="55B7F497" w14:textId="77777777" w:rsidR="008D4C7B" w:rsidRPr="007B0FDA" w:rsidRDefault="00414F38" w:rsidP="007B0FDA">
                            <w:pPr>
                              <w:spacing w:before="240" w:after="240"/>
                              <w:rPr>
                                <w:rFonts w:ascii="Arial" w:hAnsi="Arial" w:cs="Arial"/>
                                <w:b w:val="0"/>
                                <w:color w:val="CC0066"/>
                                <w:sz w:val="56"/>
                                <w:szCs w:val="56"/>
                              </w:rPr>
                            </w:pPr>
                            <w:r>
                              <w:rPr>
                                <w:rFonts w:ascii="Arial" w:hAnsi="Arial" w:cs="Arial"/>
                                <w:b w:val="0"/>
                                <w:color w:val="CC0066"/>
                                <w:sz w:val="56"/>
                                <w:szCs w:val="56"/>
                              </w:rPr>
                              <w:t xml:space="preserve">Macbeth </w:t>
                            </w:r>
                            <w:r w:rsidR="003F46FF">
                              <w:rPr>
                                <w:rFonts w:ascii="Arial" w:hAnsi="Arial" w:cs="Arial"/>
                                <w:b w:val="0"/>
                                <w:color w:val="CC0066"/>
                                <w:sz w:val="56"/>
                                <w:szCs w:val="56"/>
                              </w:rPr>
                              <w:t>Act 2</w:t>
                            </w:r>
                          </w:p>
                        </w:tc>
                      </w:tr>
                    </w:tbl>
                    <w:tbl>
                      <w:tblPr>
                        <w:tblStyle w:val="MediumList2-Accent1"/>
                        <w:tblW w:w="0" w:type="auto"/>
                        <w:tblLook w:val="04A0" w:firstRow="1" w:lastRow="0" w:firstColumn="1" w:lastColumn="0" w:noHBand="0" w:noVBand="1"/>
                      </w:tblPr>
                      <w:tblGrid>
                        <w:gridCol w:w="3085"/>
                        <w:gridCol w:w="4158"/>
                      </w:tblGrid>
                      <w:tr w:rsidR="008D4C7B" w14:paraId="0B8AEDBB" w14:textId="77777777" w:rsidTr="002860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43" w:type="dxa"/>
                            <w:gridSpan w:val="2"/>
                          </w:tcPr>
                          <w:p w14:paraId="639CA5A1" w14:textId="77777777" w:rsidR="008D4C7B" w:rsidRDefault="00340069" w:rsidP="008E2B24">
                            <w:pPr>
                              <w:spacing w:before="120" w:after="120"/>
                              <w:rPr>
                                <w:rFonts w:ascii="Arial" w:hAnsi="Arial" w:cs="Arial"/>
                                <w:b/>
                                <w:color w:val="7F7F7F" w:themeColor="text1" w:themeTint="80"/>
                                <w:sz w:val="32"/>
                                <w:szCs w:val="32"/>
                              </w:rPr>
                            </w:pPr>
                            <w:r>
                              <w:rPr>
                                <w:rFonts w:ascii="Arial" w:hAnsi="Arial" w:cs="Arial"/>
                                <w:b/>
                                <w:color w:val="7F7F7F" w:themeColor="text1" w:themeTint="80"/>
                                <w:sz w:val="40"/>
                                <w:szCs w:val="40"/>
                              </w:rPr>
                              <w:t>Scene summaries</w:t>
                            </w:r>
                          </w:p>
                        </w:tc>
                      </w:tr>
                      <w:tr w:rsidR="008D4C7B" w14:paraId="67837ACD" w14:textId="77777777" w:rsidTr="00286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BCEC30C" w14:textId="77777777" w:rsidR="008D4C7B" w:rsidRPr="004710C4" w:rsidRDefault="008D4C7B" w:rsidP="00432F23">
                            <w:pPr>
                              <w:rPr>
                                <w:rFonts w:ascii="Arial" w:hAnsi="Arial" w:cs="Arial"/>
                                <w:color w:val="CC0066"/>
                                <w:sz w:val="32"/>
                                <w:szCs w:val="32"/>
                              </w:rPr>
                            </w:pPr>
                            <w:r w:rsidRPr="004710C4">
                              <w:rPr>
                                <w:rFonts w:ascii="Arial" w:hAnsi="Arial" w:cs="Arial"/>
                                <w:color w:val="CC0066"/>
                                <w:sz w:val="32"/>
                                <w:szCs w:val="32"/>
                              </w:rPr>
                              <w:t>Subject:</w:t>
                            </w:r>
                          </w:p>
                        </w:tc>
                        <w:tc>
                          <w:tcPr>
                            <w:tcW w:w="4158" w:type="dxa"/>
                          </w:tcPr>
                          <w:p w14:paraId="761D9253" w14:textId="77777777" w:rsidR="008D4C7B" w:rsidRPr="004710C4" w:rsidRDefault="00340069" w:rsidP="00432F23">
                            <w:pPr>
                              <w:cnfStyle w:val="000000100000" w:firstRow="0" w:lastRow="0" w:firstColumn="0" w:lastColumn="0" w:oddVBand="0" w:evenVBand="0" w:oddHBand="1"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English</w:t>
                            </w:r>
                          </w:p>
                        </w:tc>
                      </w:tr>
                      <w:tr w:rsidR="008D4C7B" w14:paraId="3267027C" w14:textId="77777777" w:rsidTr="002860FF">
                        <w:tc>
                          <w:tcPr>
                            <w:cnfStyle w:val="001000000000" w:firstRow="0" w:lastRow="0" w:firstColumn="1" w:lastColumn="0" w:oddVBand="0" w:evenVBand="0" w:oddHBand="0" w:evenHBand="0" w:firstRowFirstColumn="0" w:firstRowLastColumn="0" w:lastRowFirstColumn="0" w:lastRowLastColumn="0"/>
                            <w:tcW w:w="3085" w:type="dxa"/>
                          </w:tcPr>
                          <w:p w14:paraId="3A0B0608" w14:textId="77777777" w:rsidR="008D4C7B" w:rsidRPr="004710C4" w:rsidRDefault="00340069" w:rsidP="00432F23">
                            <w:pPr>
                              <w:rPr>
                                <w:rFonts w:ascii="Arial" w:hAnsi="Arial" w:cs="Arial"/>
                                <w:color w:val="CC0066"/>
                                <w:sz w:val="32"/>
                                <w:szCs w:val="32"/>
                              </w:rPr>
                            </w:pPr>
                            <w:r>
                              <w:rPr>
                                <w:rFonts w:ascii="Arial" w:hAnsi="Arial" w:cs="Arial"/>
                                <w:color w:val="CC0066"/>
                                <w:sz w:val="32"/>
                                <w:szCs w:val="32"/>
                              </w:rPr>
                              <w:t>Age range</w:t>
                            </w:r>
                            <w:r w:rsidR="008D4C7B" w:rsidRPr="004710C4">
                              <w:rPr>
                                <w:rFonts w:ascii="Arial" w:hAnsi="Arial" w:cs="Arial"/>
                                <w:color w:val="CC0066"/>
                                <w:sz w:val="32"/>
                                <w:szCs w:val="32"/>
                              </w:rPr>
                              <w:t>:</w:t>
                            </w:r>
                          </w:p>
                        </w:tc>
                        <w:tc>
                          <w:tcPr>
                            <w:tcW w:w="4158" w:type="dxa"/>
                          </w:tcPr>
                          <w:p w14:paraId="53F32889" w14:textId="77777777" w:rsidR="008D4C7B" w:rsidRPr="004710C4" w:rsidRDefault="00340069" w:rsidP="000A6213">
                            <w:pPr>
                              <w:cnfStyle w:val="000000000000" w:firstRow="0" w:lastRow="0" w:firstColumn="0" w:lastColumn="0" w:oddVBand="0" w:evenVBand="0" w:oddHBand="0"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10</w:t>
                            </w:r>
                            <w:r w:rsidR="000A6213">
                              <w:rPr>
                                <w:rFonts w:ascii="Arial" w:hAnsi="Arial" w:cs="Arial"/>
                                <w:b/>
                                <w:color w:val="7F7F7F" w:themeColor="text1" w:themeTint="80"/>
                                <w:sz w:val="32"/>
                                <w:szCs w:val="32"/>
                              </w:rPr>
                              <w:t>–</w:t>
                            </w:r>
                            <w:r>
                              <w:rPr>
                                <w:rFonts w:ascii="Arial" w:hAnsi="Arial" w:cs="Arial"/>
                                <w:b/>
                                <w:color w:val="7F7F7F" w:themeColor="text1" w:themeTint="80"/>
                                <w:sz w:val="32"/>
                                <w:szCs w:val="32"/>
                              </w:rPr>
                              <w:t>12, 12</w:t>
                            </w:r>
                            <w:r w:rsidR="000A6213">
                              <w:rPr>
                                <w:rFonts w:ascii="Arial" w:hAnsi="Arial" w:cs="Arial"/>
                                <w:b/>
                                <w:color w:val="7F7F7F" w:themeColor="text1" w:themeTint="80"/>
                                <w:sz w:val="32"/>
                                <w:szCs w:val="32"/>
                              </w:rPr>
                              <w:t>–</w:t>
                            </w:r>
                            <w:r>
                              <w:rPr>
                                <w:rFonts w:ascii="Arial" w:hAnsi="Arial" w:cs="Arial"/>
                                <w:b/>
                                <w:color w:val="7F7F7F" w:themeColor="text1" w:themeTint="80"/>
                                <w:sz w:val="32"/>
                                <w:szCs w:val="32"/>
                              </w:rPr>
                              <w:t>14</w:t>
                            </w:r>
                          </w:p>
                        </w:tc>
                      </w:tr>
                      <w:tr w:rsidR="008D4C7B" w14:paraId="5B3DAEF7" w14:textId="77777777" w:rsidTr="00B26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34D72C69" w14:textId="77777777" w:rsidR="008D4C7B" w:rsidRPr="004710C4" w:rsidRDefault="00BB3577" w:rsidP="00432F23">
                            <w:pPr>
                              <w:rPr>
                                <w:rFonts w:ascii="Arial" w:hAnsi="Arial" w:cs="Arial"/>
                                <w:color w:val="CC0066"/>
                                <w:sz w:val="32"/>
                                <w:szCs w:val="32"/>
                              </w:rPr>
                            </w:pPr>
                            <w:r>
                              <w:rPr>
                                <w:rFonts w:ascii="Arial" w:hAnsi="Arial" w:cs="Arial"/>
                                <w:color w:val="CC0066"/>
                                <w:sz w:val="32"/>
                                <w:szCs w:val="32"/>
                              </w:rPr>
                              <w:t>Topic</w:t>
                            </w:r>
                            <w:r w:rsidR="008D4C7B">
                              <w:rPr>
                                <w:rFonts w:ascii="Arial" w:hAnsi="Arial" w:cs="Arial"/>
                                <w:color w:val="CC0066"/>
                                <w:sz w:val="32"/>
                                <w:szCs w:val="32"/>
                              </w:rPr>
                              <w:t>:</w:t>
                            </w:r>
                          </w:p>
                        </w:tc>
                        <w:tc>
                          <w:tcPr>
                            <w:tcW w:w="4158" w:type="dxa"/>
                          </w:tcPr>
                          <w:p w14:paraId="3DCF780F" w14:textId="77777777" w:rsidR="008D4C7B" w:rsidRDefault="00340069" w:rsidP="00432F23">
                            <w:pPr>
                              <w:cnfStyle w:val="000000100000" w:firstRow="0" w:lastRow="0" w:firstColumn="0" w:lastColumn="0" w:oddVBand="0" w:evenVBand="0" w:oddHBand="1"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Macbeth</w:t>
                            </w:r>
                          </w:p>
                        </w:tc>
                      </w:tr>
                    </w:tbl>
                    <w:p w14:paraId="686E1990" w14:textId="77777777" w:rsidR="008D4C7B" w:rsidRPr="00432F23" w:rsidRDefault="008D4C7B" w:rsidP="008D4C7B">
                      <w:pPr>
                        <w:rPr>
                          <w:rFonts w:ascii="Arial" w:hAnsi="Arial" w:cs="Arial"/>
                          <w:b/>
                          <w:color w:val="7F7F7F" w:themeColor="text1" w:themeTint="80"/>
                          <w:sz w:val="32"/>
                          <w:szCs w:val="32"/>
                        </w:rPr>
                      </w:pPr>
                    </w:p>
                  </w:txbxContent>
                </v:textbox>
              </v:shape>
            </w:pict>
          </mc:Fallback>
        </mc:AlternateContent>
      </w:r>
      <w:r w:rsidR="00340069" w:rsidRPr="008E1631">
        <w:rPr>
          <w:rFonts w:ascii="Tahoma" w:hAnsi="Tahoma" w:cs="Tahoma"/>
          <w:noProof/>
          <w:sz w:val="22"/>
          <w:szCs w:val="22"/>
        </w:rPr>
        <mc:AlternateContent>
          <mc:Choice Requires="wps">
            <w:drawing>
              <wp:anchor distT="0" distB="0" distL="114300" distR="114300" simplePos="0" relativeHeight="251679744" behindDoc="0" locked="0" layoutInCell="1" allowOverlap="1" wp14:anchorId="00BF5EB3" wp14:editId="48A0B857">
                <wp:simplePos x="0" y="0"/>
                <wp:positionH relativeFrom="column">
                  <wp:posOffset>1988294</wp:posOffset>
                </wp:positionH>
                <wp:positionV relativeFrom="paragraph">
                  <wp:posOffset>-1028065</wp:posOffset>
                </wp:positionV>
                <wp:extent cx="4335145" cy="6978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697865"/>
                        </a:xfrm>
                        <a:prstGeom prst="rect">
                          <a:avLst/>
                        </a:prstGeom>
                        <a:noFill/>
                        <a:ln w="9525">
                          <a:noFill/>
                          <a:miter lim="800000"/>
                          <a:headEnd/>
                          <a:tailEnd/>
                        </a:ln>
                      </wps:spPr>
                      <wps:txbx>
                        <w:txbxContent>
                          <w:p w14:paraId="02A3CBC4" w14:textId="77777777" w:rsidR="00340069" w:rsidRPr="00340069" w:rsidRDefault="00340069" w:rsidP="00340069">
                            <w:pPr>
                              <w:jc w:val="right"/>
                              <w:rPr>
                                <w:color w:val="FFFFFF" w:themeColor="background1"/>
                              </w:rPr>
                            </w:pPr>
                            <w:r w:rsidRPr="00340069">
                              <w:rPr>
                                <w:rFonts w:ascii="Arial" w:hAnsi="Arial"/>
                                <w:color w:val="FFFFFF" w:themeColor="background1"/>
                                <w:sz w:val="56"/>
                                <w:szCs w:val="56"/>
                                <w14:textOutline w14:w="3175" w14:cap="rnd" w14:cmpd="sng" w14:algn="ctr">
                                  <w14:solidFill>
                                    <w14:schemeClr w14:val="bg1"/>
                                  </w14:solidFill>
                                  <w14:prstDash w14:val="solid"/>
                                  <w14:bevel/>
                                </w14:textOutline>
                              </w:rPr>
                              <w:t>EAL</w:t>
                            </w:r>
                            <w:r w:rsidRPr="00340069">
                              <w:rPr>
                                <w:rFonts w:ascii="Arial" w:hAnsi="Arial" w:cs="Arial"/>
                                <w:color w:val="FFFFFF" w:themeColor="background1"/>
                                <w:sz w:val="56"/>
                                <w:szCs w:val="56"/>
                              </w:rPr>
                              <w:t xml:space="preserve"> Nexus resource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BF5EB3" id="_x0000_s1027" type="#_x0000_t202" style="position:absolute;margin-left:156.55pt;margin-top:-80.9pt;width:341.35pt;height:54.9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" filled="f" stroked="f">
                <v:textbox style="mso-fit-shape-to-text:t">
                  <w:txbxContent>
                    <w:p w14:paraId="02A3CBC4" w14:textId="77777777" w:rsidR="00340069" w:rsidRPr="00340069" w:rsidRDefault="00340069" w:rsidP="00340069">
                      <w:pPr>
                        <w:jc w:val="right"/>
                        <w:rPr>
                          <w:color w:val="FFFFFF" w:themeColor="background1"/>
                        </w:rPr>
                      </w:pPr>
                      <w:r w:rsidRPr="00340069">
                        <w:rPr>
                          <w:rFonts w:ascii="Arial" w:hAnsi="Arial"/>
                          <w:color w:val="FFFFFF" w:themeColor="background1"/>
                          <w:sz w:val="56"/>
                          <w:szCs w:val="56"/>
                          <w14:textOutline w14:w="3175" w14:cap="rnd" w14:cmpd="sng" w14:algn="ctr">
                            <w14:solidFill>
                              <w14:schemeClr w14:val="bg1"/>
                            </w14:solidFill>
                            <w14:prstDash w14:val="solid"/>
                            <w14:bevel/>
                          </w14:textOutline>
                        </w:rPr>
                        <w:t>EAL</w:t>
                      </w:r>
                      <w:r w:rsidRPr="00340069">
                        <w:rPr>
                          <w:rFonts w:ascii="Arial" w:hAnsi="Arial" w:cs="Arial"/>
                          <w:color w:val="FFFFFF" w:themeColor="background1"/>
                          <w:sz w:val="56"/>
                          <w:szCs w:val="56"/>
                        </w:rPr>
                        <w:t xml:space="preserve"> Nexus resource</w:t>
                      </w:r>
                    </w:p>
                  </w:txbxContent>
                </v:textbox>
              </v:shape>
            </w:pict>
          </mc:Fallback>
        </mc:AlternateContent>
      </w:r>
      <w:r w:rsidR="009F5826" w:rsidRPr="008E1631">
        <w:rPr>
          <w:rFonts w:ascii="Tahoma" w:hAnsi="Tahoma" w:cs="Tahoma"/>
          <w:noProof/>
        </w:rPr>
        <w:drawing>
          <wp:anchor distT="0" distB="0" distL="114300" distR="114300" simplePos="0" relativeHeight="251675648" behindDoc="1" locked="0" layoutInCell="1" allowOverlap="1" wp14:anchorId="58CCCE1A" wp14:editId="440BA159">
            <wp:simplePos x="0" y="0"/>
            <wp:positionH relativeFrom="column">
              <wp:posOffset>-485775</wp:posOffset>
            </wp:positionH>
            <wp:positionV relativeFrom="paragraph">
              <wp:posOffset>-83820</wp:posOffset>
            </wp:positionV>
            <wp:extent cx="1811655" cy="6000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BEBA8EAE-BF5A-486C-A8C5-ECC9F3942E4B}">
                          <a14:imgProps xmlns:a14="http://schemas.microsoft.com/office/drawing/2010/main">
                            <a14:imgLayer r:embed="rId8">
                              <a14:imgEffect>
                                <a14:saturation sat="375000"/>
                              </a14:imgEffect>
                            </a14:imgLayer>
                          </a14:imgProps>
                        </a:ext>
                        <a:ext uri="{28A0092B-C50C-407E-A947-70E740481C1C}">
                          <a14:useLocalDpi xmlns:a14="http://schemas.microsoft.com/office/drawing/2010/main" val="0"/>
                        </a:ext>
                      </a:extLst>
                    </a:blip>
                    <a:srcRect/>
                    <a:stretch>
                      <a:fillRect/>
                    </a:stretch>
                  </pic:blipFill>
                  <pic:spPr bwMode="auto">
                    <a:xfrm>
                      <a:off x="0" y="0"/>
                      <a:ext cx="1811655" cy="600075"/>
                    </a:xfrm>
                    <a:prstGeom prst="rect">
                      <a:avLst/>
                    </a:prstGeom>
                    <a:noFill/>
                  </pic:spPr>
                </pic:pic>
              </a:graphicData>
            </a:graphic>
            <wp14:sizeRelH relativeFrom="page">
              <wp14:pctWidth>0</wp14:pctWidth>
            </wp14:sizeRelH>
            <wp14:sizeRelV relativeFrom="page">
              <wp14:pctHeight>0</wp14:pctHeight>
            </wp14:sizeRelV>
          </wp:anchor>
        </w:drawing>
      </w:r>
      <w:r w:rsidR="009F5826" w:rsidRPr="008E1631">
        <w:rPr>
          <w:rFonts w:ascii="Tahoma" w:hAnsi="Tahoma" w:cs="Tahoma"/>
          <w:noProof/>
        </w:rPr>
        <w:drawing>
          <wp:anchor distT="0" distB="0" distL="114300" distR="114300" simplePos="0" relativeHeight="251674624" behindDoc="1" locked="0" layoutInCell="1" allowOverlap="1" wp14:anchorId="0D39AE60" wp14:editId="78E34095">
            <wp:simplePos x="0" y="0"/>
            <wp:positionH relativeFrom="column">
              <wp:posOffset>-914400</wp:posOffset>
            </wp:positionH>
            <wp:positionV relativeFrom="paragraph">
              <wp:posOffset>-171450</wp:posOffset>
            </wp:positionV>
            <wp:extent cx="7607935" cy="723900"/>
            <wp:effectExtent l="0" t="0" r="0" b="0"/>
            <wp:wrapTight wrapText="bothSides">
              <wp:wrapPolygon edited="0">
                <wp:start x="0" y="0"/>
                <wp:lineTo x="0" y="21032"/>
                <wp:lineTo x="21526" y="21032"/>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36" b="22211"/>
                    <a:stretch/>
                  </pic:blipFill>
                  <pic:spPr bwMode="auto">
                    <a:xfrm>
                      <a:off x="0" y="0"/>
                      <a:ext cx="760793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5826" w:rsidRPr="008E1631">
        <w:rPr>
          <w:rFonts w:ascii="Tahoma" w:hAnsi="Tahoma" w:cs="Tahoma"/>
          <w:sz w:val="22"/>
          <w:szCs w:val="22"/>
          <w:lang w:val="en-GB"/>
        </w:rPr>
        <w:tab/>
      </w:r>
    </w:p>
    <w:p w14:paraId="7C6563B7" w14:textId="77777777" w:rsidR="00671F30" w:rsidRPr="008E1631" w:rsidRDefault="00671F30" w:rsidP="00671F30">
      <w:pPr>
        <w:rPr>
          <w:rFonts w:ascii="Tahoma" w:hAnsi="Tahoma" w:cs="Tahoma"/>
        </w:rPr>
      </w:pPr>
    </w:p>
    <w:p w14:paraId="58AF6B66" w14:textId="77777777" w:rsidR="00671F30" w:rsidRPr="008E1631" w:rsidRDefault="00671F30" w:rsidP="00671F30">
      <w:pPr>
        <w:rPr>
          <w:rFonts w:ascii="Tahoma" w:hAnsi="Tahoma" w:cs="Tahoma"/>
        </w:rPr>
      </w:pPr>
    </w:p>
    <w:p w14:paraId="5CB81513" w14:textId="77777777" w:rsidR="00671F30" w:rsidRPr="008E1631" w:rsidRDefault="00671F30" w:rsidP="00671F30">
      <w:pPr>
        <w:rPr>
          <w:rFonts w:ascii="Tahoma" w:hAnsi="Tahoma" w:cs="Tahoma"/>
        </w:rPr>
      </w:pPr>
    </w:p>
    <w:p w14:paraId="1D0D5EC2" w14:textId="77777777" w:rsidR="00671F30" w:rsidRPr="008E1631" w:rsidRDefault="0047049A" w:rsidP="0047049A">
      <w:pPr>
        <w:tabs>
          <w:tab w:val="left" w:pos="5055"/>
        </w:tabs>
        <w:rPr>
          <w:rFonts w:ascii="Tahoma" w:hAnsi="Tahoma" w:cs="Tahoma"/>
        </w:rPr>
      </w:pPr>
      <w:r w:rsidRPr="008E1631">
        <w:rPr>
          <w:rFonts w:ascii="Tahoma" w:hAnsi="Tahoma" w:cs="Tahoma"/>
        </w:rPr>
        <w:tab/>
      </w:r>
    </w:p>
    <w:p w14:paraId="24F8FEB0" w14:textId="77777777" w:rsidR="00671F30" w:rsidRPr="008E1631" w:rsidRDefault="00671F30" w:rsidP="00671F30">
      <w:pPr>
        <w:rPr>
          <w:rFonts w:ascii="Tahoma" w:hAnsi="Tahoma" w:cs="Tahoma"/>
        </w:rPr>
      </w:pPr>
    </w:p>
    <w:p w14:paraId="7F4F60FA" w14:textId="77777777" w:rsidR="00671F30" w:rsidRPr="008E1631" w:rsidRDefault="00671F30" w:rsidP="00671F30">
      <w:pPr>
        <w:rPr>
          <w:rFonts w:ascii="Tahoma" w:hAnsi="Tahoma" w:cs="Tahoma"/>
        </w:rPr>
      </w:pPr>
    </w:p>
    <w:p w14:paraId="23485C1F" w14:textId="77777777" w:rsidR="00671F30" w:rsidRPr="008E1631" w:rsidRDefault="00414F38" w:rsidP="00671F30">
      <w:pPr>
        <w:rPr>
          <w:rFonts w:ascii="Tahoma" w:hAnsi="Tahoma" w:cs="Tahoma"/>
        </w:rPr>
      </w:pPr>
      <w:r>
        <w:rPr>
          <w:rFonts w:ascii="Tahoma" w:hAnsi="Tahoma" w:cs="Tahoma"/>
          <w:noProof/>
          <w:lang w:val="en-US"/>
        </w:rPr>
        <w:drawing>
          <wp:anchor distT="0" distB="0" distL="114300" distR="114300" simplePos="0" relativeHeight="251685888" behindDoc="0" locked="0" layoutInCell="1" allowOverlap="1" wp14:anchorId="41319EAC" wp14:editId="27A100C8">
            <wp:simplePos x="0" y="0"/>
            <wp:positionH relativeFrom="column">
              <wp:posOffset>1779270</wp:posOffset>
            </wp:positionH>
            <wp:positionV relativeFrom="paragraph">
              <wp:posOffset>232410</wp:posOffset>
            </wp:positionV>
            <wp:extent cx="2438400" cy="3350895"/>
            <wp:effectExtent l="38100" t="38100" r="38100" b="400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ll tow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0" cy="3350895"/>
                    </a:xfrm>
                    <a:prstGeom prst="rect">
                      <a:avLst/>
                    </a:prstGeom>
                    <a:ln w="38100">
                      <a:solidFill>
                        <a:srgbClr val="CC0066"/>
                      </a:solidFill>
                    </a:ln>
                  </pic:spPr>
                </pic:pic>
              </a:graphicData>
            </a:graphic>
            <wp14:sizeRelH relativeFrom="page">
              <wp14:pctWidth>0</wp14:pctWidth>
            </wp14:sizeRelH>
            <wp14:sizeRelV relativeFrom="page">
              <wp14:pctHeight>0</wp14:pctHeight>
            </wp14:sizeRelV>
          </wp:anchor>
        </w:drawing>
      </w:r>
    </w:p>
    <w:p w14:paraId="2A02CA22" w14:textId="77777777" w:rsidR="00671F30" w:rsidRPr="008E1631" w:rsidRDefault="00671F30" w:rsidP="00671F30">
      <w:pPr>
        <w:rPr>
          <w:rFonts w:ascii="Tahoma" w:hAnsi="Tahoma" w:cs="Tahoma"/>
        </w:rPr>
      </w:pPr>
    </w:p>
    <w:p w14:paraId="48114F05" w14:textId="77777777" w:rsidR="00671F30" w:rsidRPr="008E1631" w:rsidRDefault="00671F30" w:rsidP="00671F30">
      <w:pPr>
        <w:rPr>
          <w:rFonts w:ascii="Tahoma" w:hAnsi="Tahoma" w:cs="Tahoma"/>
        </w:rPr>
      </w:pPr>
    </w:p>
    <w:p w14:paraId="5B115665" w14:textId="77777777" w:rsidR="00671F30" w:rsidRPr="008E1631" w:rsidRDefault="00671F30" w:rsidP="00671F30">
      <w:pPr>
        <w:rPr>
          <w:rFonts w:ascii="Tahoma" w:hAnsi="Tahoma" w:cs="Tahoma"/>
        </w:rPr>
      </w:pPr>
    </w:p>
    <w:p w14:paraId="432C49E4" w14:textId="77777777" w:rsidR="00A20D5E" w:rsidRPr="008E1631" w:rsidRDefault="00671F30" w:rsidP="00671F30">
      <w:pPr>
        <w:tabs>
          <w:tab w:val="left" w:pos="2385"/>
        </w:tabs>
        <w:rPr>
          <w:rFonts w:ascii="Tahoma" w:hAnsi="Tahoma" w:cs="Tahoma"/>
        </w:rPr>
      </w:pPr>
      <w:r w:rsidRPr="008E1631">
        <w:rPr>
          <w:rFonts w:ascii="Tahoma" w:hAnsi="Tahoma" w:cs="Tahoma"/>
          <w:noProof/>
          <w:lang w:val="en-US"/>
        </w:rPr>
        <mc:AlternateContent>
          <mc:Choice Requires="wps">
            <w:drawing>
              <wp:anchor distT="0" distB="0" distL="114300" distR="114300" simplePos="0" relativeHeight="251667456" behindDoc="0" locked="0" layoutInCell="1" allowOverlap="1" wp14:anchorId="66A7B964" wp14:editId="4B802F22">
                <wp:simplePos x="0" y="0"/>
                <wp:positionH relativeFrom="column">
                  <wp:posOffset>1235710</wp:posOffset>
                </wp:positionH>
                <wp:positionV relativeFrom="paragraph">
                  <wp:posOffset>9776460</wp:posOffset>
                </wp:positionV>
                <wp:extent cx="1865630" cy="762000"/>
                <wp:effectExtent l="0" t="381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5546B" w14:textId="77777777" w:rsidR="00671F30" w:rsidRPr="00FD1BED" w:rsidRDefault="00671F30" w:rsidP="00FD1BED">
                            <w:pPr>
                              <w:pStyle w:val="Footer"/>
                            </w:pPr>
                          </w:p>
                          <w:p w14:paraId="60D44AAF" w14:textId="77777777"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14:paraId="4B421628" w14:textId="77777777" w:rsidR="00671F30" w:rsidRDefault="00671F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97.3pt;margin-top:769.8pt;width:146.9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" stroked="f">
                <v:textbox>
                  <w:txbxContent>
                    <w:p w:rsidR="00671F30" w:rsidRPr="00FD1BED" w:rsidRDefault="00671F30" w:rsidP="00FD1BED">
                      <w:pPr>
                        <w:pStyle w:val="Footer"/>
                      </w:pPr>
                    </w:p>
                    <w:p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rsidR="00671F30" w:rsidRDefault="00671F30"/>
                  </w:txbxContent>
                </v:textbox>
              </v:shape>
            </w:pict>
          </mc:Fallback>
        </mc:AlternateContent>
      </w:r>
      <w:r w:rsidRPr="008E1631">
        <w:rPr>
          <w:rFonts w:ascii="Tahoma" w:hAnsi="Tahoma" w:cs="Tahoma"/>
          <w:noProof/>
          <w:lang w:val="en-US"/>
        </w:rPr>
        <mc:AlternateContent>
          <mc:Choice Requires="wps">
            <w:drawing>
              <wp:anchor distT="0" distB="0" distL="114300" distR="114300" simplePos="0" relativeHeight="251665408" behindDoc="0" locked="0" layoutInCell="1" allowOverlap="1" wp14:anchorId="0F9D0438" wp14:editId="15B79C28">
                <wp:simplePos x="0" y="0"/>
                <wp:positionH relativeFrom="column">
                  <wp:posOffset>1235710</wp:posOffset>
                </wp:positionH>
                <wp:positionV relativeFrom="paragraph">
                  <wp:posOffset>9776460</wp:posOffset>
                </wp:positionV>
                <wp:extent cx="1865630" cy="7620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64153" w14:textId="77777777" w:rsidR="00671F30" w:rsidRPr="00FD1BED" w:rsidRDefault="00671F30" w:rsidP="00FD1BED">
                            <w:pPr>
                              <w:pStyle w:val="Footer"/>
                            </w:pPr>
                          </w:p>
                          <w:p w14:paraId="35D4BF48" w14:textId="77777777"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14:paraId="3DBAF47D" w14:textId="77777777" w:rsidR="00671F30" w:rsidRDefault="00671F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97.3pt;margin-top:769.8pt;width:146.9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" stroked="f">
                <v:textbox>
                  <w:txbxContent>
                    <w:p w:rsidR="00671F30" w:rsidRPr="00FD1BED" w:rsidRDefault="00671F30" w:rsidP="00FD1BED">
                      <w:pPr>
                        <w:pStyle w:val="Footer"/>
                      </w:pPr>
                    </w:p>
                    <w:p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rsidR="00671F30" w:rsidRDefault="00671F30"/>
                  </w:txbxContent>
                </v:textbox>
              </v:shape>
            </w:pict>
          </mc:Fallback>
        </mc:AlternateContent>
      </w:r>
      <w:r w:rsidRPr="008E1631">
        <w:rPr>
          <w:rFonts w:ascii="Tahoma" w:hAnsi="Tahoma" w:cs="Tahoma"/>
          <w:noProof/>
          <w:lang w:val="en-US"/>
        </w:rPr>
        <mc:AlternateContent>
          <mc:Choice Requires="wps">
            <w:drawing>
              <wp:anchor distT="0" distB="0" distL="114300" distR="114300" simplePos="0" relativeHeight="251663360" behindDoc="0" locked="0" layoutInCell="1" allowOverlap="1" wp14:anchorId="3FEE6CC5" wp14:editId="38CF8AEC">
                <wp:simplePos x="0" y="0"/>
                <wp:positionH relativeFrom="column">
                  <wp:posOffset>1235710</wp:posOffset>
                </wp:positionH>
                <wp:positionV relativeFrom="paragraph">
                  <wp:posOffset>9776460</wp:posOffset>
                </wp:positionV>
                <wp:extent cx="1865630" cy="762000"/>
                <wp:effectExtent l="0" t="381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82319" w14:textId="77777777" w:rsidR="00671F30" w:rsidRPr="00FD1BED" w:rsidRDefault="00671F30" w:rsidP="00FD1BED">
                            <w:pPr>
                              <w:pStyle w:val="Footer"/>
                            </w:pPr>
                          </w:p>
                          <w:p w14:paraId="31D73480" w14:textId="77777777"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14:paraId="2805D1BE" w14:textId="77777777" w:rsidR="00671F30" w:rsidRDefault="00671F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97.3pt;margin-top:769.8pt;width:146.9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" stroked="f">
                <v:textbox>
                  <w:txbxContent>
                    <w:p w:rsidR="00671F30" w:rsidRPr="00FD1BED" w:rsidRDefault="00671F30" w:rsidP="00FD1BED">
                      <w:pPr>
                        <w:pStyle w:val="Footer"/>
                      </w:pPr>
                    </w:p>
                    <w:p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rsidR="00671F30" w:rsidRDefault="00671F30"/>
                  </w:txbxContent>
                </v:textbox>
              </v:shape>
            </w:pict>
          </mc:Fallback>
        </mc:AlternateContent>
      </w:r>
      <w:r w:rsidRPr="008E1631">
        <w:rPr>
          <w:rFonts w:ascii="Tahoma" w:hAnsi="Tahoma" w:cs="Tahoma"/>
        </w:rPr>
        <w:tab/>
      </w:r>
    </w:p>
    <w:p w14:paraId="151B8A92" w14:textId="77777777" w:rsidR="00A20D5E" w:rsidRPr="008E1631" w:rsidRDefault="00A20D5E" w:rsidP="00A20D5E">
      <w:pPr>
        <w:rPr>
          <w:rFonts w:ascii="Tahoma" w:hAnsi="Tahoma" w:cs="Tahoma"/>
        </w:rPr>
      </w:pPr>
    </w:p>
    <w:p w14:paraId="5C9FB53D" w14:textId="77777777" w:rsidR="00A20D5E" w:rsidRPr="008E1631" w:rsidRDefault="00A20D5E" w:rsidP="00A20D5E">
      <w:pPr>
        <w:rPr>
          <w:rFonts w:ascii="Tahoma" w:hAnsi="Tahoma" w:cs="Tahoma"/>
        </w:rPr>
      </w:pPr>
    </w:p>
    <w:p w14:paraId="75F8D9D2" w14:textId="77777777" w:rsidR="00A20D5E" w:rsidRPr="008E1631" w:rsidRDefault="00A20D5E" w:rsidP="00A20D5E">
      <w:pPr>
        <w:rPr>
          <w:rFonts w:ascii="Tahoma" w:hAnsi="Tahoma" w:cs="Tahoma"/>
        </w:rPr>
      </w:pPr>
    </w:p>
    <w:p w14:paraId="66C9465F" w14:textId="77777777" w:rsidR="00A20D5E" w:rsidRPr="008E1631" w:rsidRDefault="00D50B2B" w:rsidP="00D50B2B">
      <w:pPr>
        <w:tabs>
          <w:tab w:val="left" w:pos="3675"/>
        </w:tabs>
        <w:rPr>
          <w:rFonts w:ascii="Tahoma" w:hAnsi="Tahoma" w:cs="Tahoma"/>
        </w:rPr>
      </w:pPr>
      <w:r w:rsidRPr="008E1631">
        <w:rPr>
          <w:rFonts w:ascii="Tahoma" w:hAnsi="Tahoma" w:cs="Tahoma"/>
        </w:rPr>
        <w:tab/>
      </w:r>
    </w:p>
    <w:p w14:paraId="529D98BB" w14:textId="77777777" w:rsidR="009F5826" w:rsidRPr="008E1631" w:rsidRDefault="009F5826" w:rsidP="00A20D5E">
      <w:pPr>
        <w:rPr>
          <w:rFonts w:ascii="Tahoma" w:hAnsi="Tahoma" w:cs="Tahoma"/>
        </w:rPr>
      </w:pPr>
    </w:p>
    <w:p w14:paraId="02F91F32" w14:textId="77777777" w:rsidR="009F5826" w:rsidRPr="008E1631" w:rsidRDefault="00414F38" w:rsidP="00A20D5E">
      <w:pPr>
        <w:rPr>
          <w:rFonts w:ascii="Tahoma" w:hAnsi="Tahoma" w:cs="Tahoma"/>
        </w:rPr>
      </w:pPr>
      <w:r w:rsidRPr="008E1631">
        <w:rPr>
          <w:rFonts w:ascii="Tahoma" w:hAnsi="Tahoma" w:cs="Tahoma"/>
          <w:noProof/>
          <w:lang w:val="en-US"/>
        </w:rPr>
        <w:drawing>
          <wp:anchor distT="0" distB="0" distL="114300" distR="114300" simplePos="0" relativeHeight="251672576" behindDoc="1" locked="0" layoutInCell="1" allowOverlap="1" wp14:anchorId="0D1152E9" wp14:editId="6CA65995">
            <wp:simplePos x="0" y="0"/>
            <wp:positionH relativeFrom="column">
              <wp:posOffset>5255895</wp:posOffset>
            </wp:positionH>
            <wp:positionV relativeFrom="paragraph">
              <wp:posOffset>955675</wp:posOffset>
            </wp:positionV>
            <wp:extent cx="1040765" cy="695325"/>
            <wp:effectExtent l="0" t="0" r="6985" b="9525"/>
            <wp:wrapTight wrapText="bothSides">
              <wp:wrapPolygon edited="0">
                <wp:start x="0" y="0"/>
                <wp:lineTo x="0" y="21304"/>
                <wp:lineTo x="21350" y="21304"/>
                <wp:lineTo x="21350" y="0"/>
                <wp:lineTo x="0" y="0"/>
              </wp:wrapPolygon>
            </wp:wrapTight>
            <wp:docPr id="3" name="Picture 3" descr="G:\English &amp; Exams\Shared\04. Research and Consultancy\EAL\C Communication &amp; Press\C2 Promotion documents\Leaflet EAL Nexus\Leaflet March 2014 pics\March Objectiv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glish &amp; Exams\Shared\04. Research and Consultancy\EAL\C Communication &amp; Press\C2 Promotion documents\Leaflet EAL Nexus\Leaflet March 2014 pics\March Objective 3.jpg"/>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104076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631">
        <w:rPr>
          <w:rFonts w:ascii="Tahoma" w:hAnsi="Tahoma" w:cs="Tahoma"/>
          <w:noProof/>
          <w:lang w:val="en-US"/>
        </w:rPr>
        <w:drawing>
          <wp:anchor distT="0" distB="0" distL="114300" distR="114300" simplePos="0" relativeHeight="251671552" behindDoc="1" locked="0" layoutInCell="1" allowOverlap="1" wp14:anchorId="44C79806" wp14:editId="381FF16D">
            <wp:simplePos x="0" y="0"/>
            <wp:positionH relativeFrom="column">
              <wp:posOffset>5255895</wp:posOffset>
            </wp:positionH>
            <wp:positionV relativeFrom="paragraph">
              <wp:posOffset>250825</wp:posOffset>
            </wp:positionV>
            <wp:extent cx="1051560" cy="697230"/>
            <wp:effectExtent l="0" t="0" r="0" b="7620"/>
            <wp:wrapTight wrapText="bothSides">
              <wp:wrapPolygon edited="0">
                <wp:start x="0" y="0"/>
                <wp:lineTo x="0" y="21246"/>
                <wp:lineTo x="21130" y="21246"/>
                <wp:lineTo x="21130" y="0"/>
                <wp:lineTo x="0" y="0"/>
              </wp:wrapPolygon>
            </wp:wrapTight>
            <wp:docPr id="5" name="Picture 5" descr="G:\English &amp; Exams\Shared\04. Research and Consultancy\EAL\C Communication &amp; Press\C2 Promotion documents\Leaflet EAL Nexus\Leaflet March 2014 pics\March EAL N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glish &amp; Exams\Shared\04. Research and Consultancy\EAL\C Communication &amp; Press\C2 Promotion documents\Leaflet EAL Nexus\Leaflet March 2014 pics\March EAL Nexus.jpg"/>
                    <pic:cNvPicPr>
                      <a:picLocks noChangeAspect="1" noChangeArrowheads="1"/>
                    </pic:cNvPicPr>
                  </pic:nvPicPr>
                  <pic:blipFill rotWithShape="1">
                    <a:blip r:embed="rId12" cstate="print">
                      <a:lum bright="70000" contrast="-70000"/>
                      <a:extLst>
                        <a:ext uri="{28A0092B-C50C-407E-A947-70E740481C1C}">
                          <a14:useLocalDpi xmlns:a14="http://schemas.microsoft.com/office/drawing/2010/main" val="0"/>
                        </a:ext>
                      </a:extLst>
                    </a:blip>
                    <a:srcRect l="9243" r="5931"/>
                    <a:stretch/>
                  </pic:blipFill>
                  <pic:spPr bwMode="auto">
                    <a:xfrm>
                      <a:off x="0" y="0"/>
                      <a:ext cx="1051560" cy="697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1631">
        <w:rPr>
          <w:rFonts w:ascii="Tahoma" w:hAnsi="Tahoma" w:cs="Tahoma"/>
          <w:noProof/>
          <w:lang w:val="en-US"/>
        </w:rPr>
        <w:drawing>
          <wp:anchor distT="0" distB="0" distL="114300" distR="114300" simplePos="0" relativeHeight="251670528" behindDoc="1" locked="0" layoutInCell="1" allowOverlap="1" wp14:anchorId="3C7DB4DF" wp14:editId="3D90936C">
            <wp:simplePos x="0" y="0"/>
            <wp:positionH relativeFrom="column">
              <wp:posOffset>4208145</wp:posOffset>
            </wp:positionH>
            <wp:positionV relativeFrom="paragraph">
              <wp:posOffset>946150</wp:posOffset>
            </wp:positionV>
            <wp:extent cx="1040765" cy="695325"/>
            <wp:effectExtent l="0" t="0" r="6985" b="9525"/>
            <wp:wrapTight wrapText="bothSides">
              <wp:wrapPolygon edited="0">
                <wp:start x="0" y="0"/>
                <wp:lineTo x="0" y="21304"/>
                <wp:lineTo x="21350" y="21304"/>
                <wp:lineTo x="21350" y="0"/>
                <wp:lineTo x="0" y="0"/>
              </wp:wrapPolygon>
            </wp:wrapTight>
            <wp:docPr id="8" name="Picture 8" descr="G:\English &amp; Exams\Shared\04. Research and Consultancy\EAL\C Communication &amp; Press\C2 Promotion documents\Leaflet EAL Nexus\Leaflet March 2014 pics\March Do you want to get invol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glish &amp; Exams\Shared\04. Research and Consultancy\EAL\C Communication &amp; Press\C2 Promotion documents\Leaflet EAL Nexus\Leaflet March 2014 pics\March Do you want to get involved.jpg"/>
                    <pic:cNvPicPr>
                      <a:picLocks noChangeAspect="1" noChangeArrowheads="1"/>
                    </pic:cNvPicPr>
                  </pic:nvPicPr>
                  <pic:blipFill>
                    <a:blip r:embed="rId13" cstate="print">
                      <a:lum bright="70000" contrast="-70000"/>
                      <a:extLst>
                        <a:ext uri="{28A0092B-C50C-407E-A947-70E740481C1C}">
                          <a14:useLocalDpi xmlns:a14="http://schemas.microsoft.com/office/drawing/2010/main" val="0"/>
                        </a:ext>
                      </a:extLst>
                    </a:blip>
                    <a:srcRect/>
                    <a:stretch>
                      <a:fillRect/>
                    </a:stretch>
                  </pic:blipFill>
                  <pic:spPr bwMode="auto">
                    <a:xfrm>
                      <a:off x="0" y="0"/>
                      <a:ext cx="104076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E6BCD" w14:textId="77777777" w:rsidR="00A20D5E" w:rsidRPr="008E1631" w:rsidRDefault="00A20D5E" w:rsidP="00A20D5E">
      <w:pPr>
        <w:rPr>
          <w:rFonts w:ascii="Tahoma" w:hAnsi="Tahoma" w:cs="Tahoma"/>
        </w:rPr>
      </w:pPr>
    </w:p>
    <w:p w14:paraId="51EA5883" w14:textId="77777777" w:rsidR="00A20D5E" w:rsidRPr="008E1631" w:rsidRDefault="00A20D5E" w:rsidP="00A20D5E">
      <w:pPr>
        <w:rPr>
          <w:rFonts w:ascii="Tahoma" w:hAnsi="Tahoma" w:cs="Tahoma"/>
        </w:rPr>
      </w:pPr>
    </w:p>
    <w:p w14:paraId="26527D8C" w14:textId="77777777" w:rsidR="00A20D5E" w:rsidRPr="008E1631" w:rsidRDefault="00A20D5E" w:rsidP="00A20D5E">
      <w:pPr>
        <w:rPr>
          <w:rFonts w:ascii="Tahoma" w:hAnsi="Tahoma" w:cs="Tahoma"/>
        </w:rPr>
      </w:pPr>
    </w:p>
    <w:p w14:paraId="45A7232C" w14:textId="77777777" w:rsidR="00A20D5E" w:rsidRPr="008E1631" w:rsidRDefault="00A20D5E" w:rsidP="00A20D5E">
      <w:pPr>
        <w:rPr>
          <w:rFonts w:ascii="Tahoma" w:hAnsi="Tahoma" w:cs="Tahoma"/>
        </w:rPr>
      </w:pPr>
    </w:p>
    <w:p w14:paraId="37FD3B7B" w14:textId="77777777" w:rsidR="00A20D5E" w:rsidRPr="008E1631" w:rsidRDefault="00EA12F8" w:rsidP="00EA12F8">
      <w:pPr>
        <w:tabs>
          <w:tab w:val="left" w:pos="5580"/>
        </w:tabs>
        <w:rPr>
          <w:rFonts w:ascii="Tahoma" w:hAnsi="Tahoma" w:cs="Tahoma"/>
        </w:rPr>
      </w:pPr>
      <w:r w:rsidRPr="008E1631">
        <w:rPr>
          <w:rFonts w:ascii="Tahoma" w:hAnsi="Tahoma" w:cs="Tahoma"/>
        </w:rPr>
        <w:lastRenderedPageBreak/>
        <w:tab/>
      </w:r>
    </w:p>
    <w:p w14:paraId="08DFB820" w14:textId="77777777" w:rsidR="004343B8" w:rsidRPr="008E1631" w:rsidRDefault="004343B8" w:rsidP="00AB12FB">
      <w:pPr>
        <w:pStyle w:val="Heading1"/>
      </w:pPr>
      <w:r w:rsidRPr="008E1631">
        <w:t>Macbeth</w:t>
      </w:r>
      <w:r w:rsidR="00F1743F">
        <w:t xml:space="preserve"> Act 2</w:t>
      </w:r>
    </w:p>
    <w:p w14:paraId="09A76052" w14:textId="77777777" w:rsidR="004343B8" w:rsidRPr="00F1743F" w:rsidRDefault="004343B8" w:rsidP="00AB12FB">
      <w:pPr>
        <w:pStyle w:val="Heading2"/>
        <w:rPr>
          <w:b/>
        </w:rPr>
      </w:pPr>
      <w:r w:rsidRPr="00F1743F">
        <w:rPr>
          <w:b/>
        </w:rPr>
        <w:t>Scene 1</w:t>
      </w:r>
      <w:r w:rsidRPr="00F1743F">
        <w:rPr>
          <w:b/>
        </w:rPr>
        <w:tab/>
      </w:r>
      <w:r w:rsidR="003F46FF" w:rsidRPr="00F1743F">
        <w:rPr>
          <w:b/>
        </w:rPr>
        <w:t>Macbeth’s castle at Inverness</w:t>
      </w:r>
    </w:p>
    <w:p w14:paraId="7526E235" w14:textId="77777777" w:rsidR="003F46FF" w:rsidRDefault="003F46FF" w:rsidP="00AB12FB">
      <w:pPr>
        <w:spacing w:line="360" w:lineRule="auto"/>
        <w:rPr>
          <w:rFonts w:ascii="Tahoma" w:hAnsi="Tahoma" w:cs="Tahoma"/>
          <w:sz w:val="28"/>
          <w:szCs w:val="28"/>
        </w:rPr>
      </w:pPr>
      <w:r>
        <w:rPr>
          <w:rFonts w:ascii="Tahoma" w:hAnsi="Tahoma" w:cs="Tahoma"/>
          <w:sz w:val="28"/>
          <w:szCs w:val="28"/>
        </w:rPr>
        <w:t xml:space="preserve">Banquo is talking to his son, </w:t>
      </w:r>
      <w:proofErr w:type="spellStart"/>
      <w:r>
        <w:rPr>
          <w:rFonts w:ascii="Tahoma" w:hAnsi="Tahoma" w:cs="Tahoma"/>
          <w:sz w:val="28"/>
          <w:szCs w:val="28"/>
        </w:rPr>
        <w:t>Fleance</w:t>
      </w:r>
      <w:proofErr w:type="spellEnd"/>
      <w:r w:rsidR="004343B8" w:rsidRPr="003F46FF">
        <w:rPr>
          <w:rFonts w:ascii="Tahoma" w:hAnsi="Tahoma" w:cs="Tahoma"/>
          <w:sz w:val="28"/>
          <w:szCs w:val="28"/>
        </w:rPr>
        <w:t xml:space="preserve">. </w:t>
      </w:r>
      <w:r w:rsidRPr="003F46FF">
        <w:rPr>
          <w:rFonts w:ascii="Tahoma" w:hAnsi="Tahoma" w:cs="Tahoma"/>
          <w:sz w:val="28"/>
          <w:szCs w:val="28"/>
        </w:rPr>
        <w:t>Banquo cannot sleep because he is worried about the witches and their prophecies.</w:t>
      </w:r>
      <w:r>
        <w:t xml:space="preserve"> </w:t>
      </w:r>
    </w:p>
    <w:p w14:paraId="6FC102D6" w14:textId="77777777" w:rsidR="003F46FF" w:rsidRDefault="003F46FF" w:rsidP="00AB12FB">
      <w:pPr>
        <w:spacing w:line="360" w:lineRule="auto"/>
        <w:rPr>
          <w:rFonts w:ascii="Tahoma" w:hAnsi="Tahoma" w:cs="Tahoma"/>
          <w:sz w:val="28"/>
          <w:szCs w:val="28"/>
        </w:rPr>
      </w:pPr>
      <w:r>
        <w:rPr>
          <w:rFonts w:ascii="Tahoma" w:hAnsi="Tahoma" w:cs="Tahoma"/>
          <w:sz w:val="28"/>
          <w:szCs w:val="28"/>
        </w:rPr>
        <w:t>Macbeth arrives</w:t>
      </w:r>
      <w:r w:rsidR="004343B8" w:rsidRPr="008E1631">
        <w:rPr>
          <w:rFonts w:ascii="Tahoma" w:hAnsi="Tahoma" w:cs="Tahoma"/>
          <w:sz w:val="28"/>
          <w:szCs w:val="28"/>
        </w:rPr>
        <w:t>.</w:t>
      </w:r>
      <w:r>
        <w:rPr>
          <w:rFonts w:ascii="Tahoma" w:hAnsi="Tahoma" w:cs="Tahoma"/>
          <w:sz w:val="28"/>
          <w:szCs w:val="28"/>
        </w:rPr>
        <w:t xml:space="preserve"> </w:t>
      </w:r>
      <w:r w:rsidRPr="003F46FF">
        <w:rPr>
          <w:rFonts w:ascii="Tahoma" w:hAnsi="Tahoma" w:cs="Tahoma"/>
          <w:sz w:val="28"/>
          <w:szCs w:val="28"/>
        </w:rPr>
        <w:t xml:space="preserve">Banquo tells him that he has been dreaming about the witches and their prophecies. Macbeth does not want to talk to Banquo about it, and tells Banquo he does not think about the witches. Banquo and </w:t>
      </w:r>
      <w:proofErr w:type="spellStart"/>
      <w:r w:rsidRPr="003F46FF">
        <w:rPr>
          <w:rFonts w:ascii="Tahoma" w:hAnsi="Tahoma" w:cs="Tahoma"/>
          <w:sz w:val="28"/>
          <w:szCs w:val="28"/>
        </w:rPr>
        <w:t>Fleance</w:t>
      </w:r>
      <w:proofErr w:type="spellEnd"/>
      <w:r w:rsidRPr="003F46FF">
        <w:rPr>
          <w:rFonts w:ascii="Tahoma" w:hAnsi="Tahoma" w:cs="Tahoma"/>
          <w:sz w:val="28"/>
          <w:szCs w:val="28"/>
        </w:rPr>
        <w:t xml:space="preserve"> leave. </w:t>
      </w:r>
    </w:p>
    <w:p w14:paraId="5A96C80C" w14:textId="77777777" w:rsidR="003F46FF" w:rsidRPr="003F46FF" w:rsidRDefault="003F46FF" w:rsidP="00AB12FB">
      <w:pPr>
        <w:spacing w:line="360" w:lineRule="auto"/>
        <w:rPr>
          <w:rFonts w:ascii="Tahoma" w:hAnsi="Tahoma" w:cs="Tahoma"/>
          <w:sz w:val="28"/>
          <w:szCs w:val="28"/>
        </w:rPr>
      </w:pPr>
      <w:r>
        <w:rPr>
          <w:rFonts w:ascii="Tahoma" w:hAnsi="Tahoma" w:cs="Tahoma"/>
          <w:sz w:val="28"/>
          <w:szCs w:val="28"/>
        </w:rPr>
        <w:t xml:space="preserve">Macbeth is alone again. </w:t>
      </w:r>
      <w:r w:rsidRPr="003F46FF">
        <w:rPr>
          <w:rFonts w:ascii="Tahoma" w:hAnsi="Tahoma" w:cs="Tahoma"/>
          <w:sz w:val="28"/>
          <w:szCs w:val="28"/>
        </w:rPr>
        <w:t>He thinks about killing Duncan. He imagines he can see a dagger with blood on it in front of him. He hears a bell ring</w:t>
      </w:r>
      <w:r w:rsidR="0029368B">
        <w:rPr>
          <w:rFonts w:ascii="Tahoma" w:hAnsi="Tahoma" w:cs="Tahoma"/>
          <w:sz w:val="28"/>
          <w:szCs w:val="28"/>
        </w:rPr>
        <w:t xml:space="preserve"> in the bell tower</w:t>
      </w:r>
      <w:r w:rsidRPr="003F46FF">
        <w:rPr>
          <w:rFonts w:ascii="Tahoma" w:hAnsi="Tahoma" w:cs="Tahoma"/>
          <w:sz w:val="28"/>
          <w:szCs w:val="28"/>
        </w:rPr>
        <w:t>. Then he goes to murder Duncan.</w:t>
      </w:r>
    </w:p>
    <w:p w14:paraId="65855B62" w14:textId="77777777" w:rsidR="004343B8" w:rsidRPr="008E1631" w:rsidRDefault="004343B8" w:rsidP="004343B8">
      <w:pPr>
        <w:spacing w:line="360" w:lineRule="auto"/>
        <w:ind w:left="-567"/>
        <w:rPr>
          <w:rFonts w:ascii="Tahoma" w:hAnsi="Tahoma" w:cs="Tahoma"/>
          <w:sz w:val="28"/>
          <w:szCs w:val="28"/>
        </w:rPr>
      </w:pPr>
    </w:p>
    <w:p w14:paraId="480FB570" w14:textId="77777777" w:rsidR="004343B8" w:rsidRPr="002521AC" w:rsidRDefault="004343B8" w:rsidP="002521AC">
      <w:pPr>
        <w:pStyle w:val="Heading2"/>
        <w:rPr>
          <w:b/>
        </w:rPr>
      </w:pPr>
      <w:r w:rsidRPr="002521AC">
        <w:rPr>
          <w:b/>
        </w:rPr>
        <w:t>Key words or phrases with pictures</w:t>
      </w:r>
    </w:p>
    <w:p w14:paraId="1DB066AD" w14:textId="77777777" w:rsidR="004343B8" w:rsidRPr="008E1631" w:rsidRDefault="004343B8" w:rsidP="004343B8">
      <w:pPr>
        <w:spacing w:line="360" w:lineRule="auto"/>
        <w:rPr>
          <w:rFonts w:ascii="Tahoma" w:hAnsi="Tahoma" w:cs="Tahoma"/>
          <w:sz w:val="28"/>
          <w:szCs w:val="28"/>
        </w:rPr>
      </w:pPr>
      <w:r w:rsidRPr="008E1631">
        <w:rPr>
          <w:rFonts w:ascii="Tahoma" w:hAnsi="Tahoma" w:cs="Tahoma"/>
          <w:noProof/>
          <w:sz w:val="28"/>
          <w:szCs w:val="28"/>
          <w:lang w:val="en-US"/>
        </w:rPr>
        <mc:AlternateContent>
          <mc:Choice Requires="wps">
            <w:drawing>
              <wp:anchor distT="0" distB="0" distL="114300" distR="114300" simplePos="0" relativeHeight="251681792" behindDoc="0" locked="0" layoutInCell="1" allowOverlap="1" wp14:anchorId="6E7469DA" wp14:editId="030DC550">
                <wp:simplePos x="0" y="0"/>
                <wp:positionH relativeFrom="column">
                  <wp:posOffset>-10085</wp:posOffset>
                </wp:positionH>
                <wp:positionV relativeFrom="paragraph">
                  <wp:posOffset>41014</wp:posOffset>
                </wp:positionV>
                <wp:extent cx="5996678" cy="579754"/>
                <wp:effectExtent l="57150" t="57150" r="61595" b="685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678" cy="579754"/>
                        </a:xfrm>
                        <a:prstGeom prst="rect">
                          <a:avLst/>
                        </a:prstGeom>
                        <a:solidFill>
                          <a:schemeClr val="accent2">
                            <a:lumMod val="20000"/>
                            <a:lumOff val="80000"/>
                          </a:schemeClr>
                        </a:solidFill>
                        <a:ln w="28575">
                          <a:solidFill>
                            <a:srgbClr val="CC0066"/>
                          </a:solidFill>
                          <a:miter lim="800000"/>
                          <a:headEnd/>
                          <a:tailEnd/>
                        </a:ln>
                        <a:scene3d>
                          <a:camera prst="orthographicFront"/>
                          <a:lightRig rig="threePt" dir="t"/>
                        </a:scene3d>
                        <a:sp3d>
                          <a:bevelT/>
                        </a:sp3d>
                      </wps:spPr>
                      <wps:txbx>
                        <w:txbxContent>
                          <w:p w14:paraId="3E3B80FF" w14:textId="77777777" w:rsidR="004343B8" w:rsidRPr="008E1631" w:rsidRDefault="005A751A" w:rsidP="00F1743F">
                            <w:pPr>
                              <w:jc w:val="center"/>
                              <w:rPr>
                                <w:rFonts w:ascii="Tahoma" w:hAnsi="Tahoma" w:cs="Tahoma"/>
                                <w:sz w:val="28"/>
                              </w:rPr>
                            </w:pPr>
                            <w:r>
                              <w:rPr>
                                <w:rFonts w:ascii="Tahoma" w:hAnsi="Tahoma" w:cs="Tahoma"/>
                                <w:sz w:val="28"/>
                              </w:rPr>
                              <w:t xml:space="preserve">the </w:t>
                            </w:r>
                            <w:r w:rsidR="003F46FF">
                              <w:rPr>
                                <w:rFonts w:ascii="Tahoma" w:hAnsi="Tahoma" w:cs="Tahoma"/>
                                <w:sz w:val="28"/>
                              </w:rPr>
                              <w:t>bell</w:t>
                            </w:r>
                            <w:r w:rsidR="0029368B">
                              <w:rPr>
                                <w:rFonts w:ascii="Tahoma" w:hAnsi="Tahoma" w:cs="Tahoma"/>
                                <w:sz w:val="28"/>
                              </w:rPr>
                              <w:t xml:space="preserve"> </w:t>
                            </w:r>
                            <w:r w:rsidR="0029368B">
                              <w:rPr>
                                <w:rFonts w:ascii="Tahoma" w:hAnsi="Tahoma" w:cs="Tahoma"/>
                                <w:sz w:val="28"/>
                              </w:rPr>
                              <w:tab/>
                            </w:r>
                            <w:r w:rsidR="0029368B">
                              <w:rPr>
                                <w:rFonts w:ascii="Tahoma" w:hAnsi="Tahoma" w:cs="Tahoma"/>
                                <w:sz w:val="28"/>
                              </w:rPr>
                              <w:tab/>
                            </w:r>
                            <w:r w:rsidR="0029368B">
                              <w:rPr>
                                <w:rFonts w:ascii="Tahoma" w:hAnsi="Tahoma" w:cs="Tahoma"/>
                                <w:sz w:val="28"/>
                              </w:rPr>
                              <w:tab/>
                            </w:r>
                            <w:r w:rsidR="0029368B">
                              <w:rPr>
                                <w:rFonts w:ascii="Tahoma" w:hAnsi="Tahoma" w:cs="Tahoma"/>
                                <w:sz w:val="28"/>
                              </w:rPr>
                              <w:tab/>
                            </w:r>
                            <w:r>
                              <w:rPr>
                                <w:rFonts w:ascii="Tahoma" w:hAnsi="Tahoma" w:cs="Tahoma"/>
                                <w:sz w:val="28"/>
                              </w:rPr>
                              <w:t xml:space="preserve">the </w:t>
                            </w:r>
                            <w:r w:rsidR="0029368B">
                              <w:rPr>
                                <w:rFonts w:ascii="Tahoma" w:hAnsi="Tahoma" w:cs="Tahoma"/>
                                <w:sz w:val="28"/>
                              </w:rPr>
                              <w:t>bell tower</w:t>
                            </w:r>
                          </w:p>
                          <w:p w14:paraId="0BD09953" w14:textId="77777777" w:rsidR="004343B8" w:rsidRDefault="004343B8" w:rsidP="00AB12FB">
                            <w:pPr>
                              <w:ind w:left="426"/>
                              <w:jc w:val="center"/>
                              <w:rPr>
                                <w:sz w:val="28"/>
                              </w:rPr>
                            </w:pPr>
                          </w:p>
                          <w:p w14:paraId="5C96B1BC" w14:textId="77777777" w:rsidR="004343B8" w:rsidRPr="003853B3" w:rsidRDefault="004343B8" w:rsidP="00AB12FB">
                            <w:pPr>
                              <w:ind w:left="426"/>
                              <w:jc w:val="center"/>
                              <w:rPr>
                                <w:sz w:val="28"/>
                              </w:rPr>
                            </w:pPr>
                            <w:r>
                              <w:rPr>
                                <w:sz w:val="28"/>
                              </w:rPr>
                              <w:t>sunset</w:t>
                            </w:r>
                            <w:r>
                              <w:rPr>
                                <w:sz w:val="28"/>
                              </w:rPr>
                              <w:tab/>
                            </w:r>
                            <w:r>
                              <w:rPr>
                                <w:sz w:val="28"/>
                              </w:rPr>
                              <w:tab/>
                            </w:r>
                            <w:r>
                              <w:rPr>
                                <w:sz w:val="28"/>
                              </w:rPr>
                              <w:tab/>
                              <w:t>three witches</w:t>
                            </w:r>
                            <w:r>
                              <w:rPr>
                                <w:sz w:val="28"/>
                              </w:rPr>
                              <w:tab/>
                            </w:r>
                            <w:r>
                              <w:rPr>
                                <w:sz w:val="28"/>
                              </w:rPr>
                              <w:tab/>
                            </w:r>
                            <w:r>
                              <w:rPr>
                                <w:sz w:val="28"/>
                              </w:rPr>
                              <w:tab/>
                              <w:t>Macbeth</w:t>
                            </w:r>
                            <w:r>
                              <w:rPr>
                                <w:sz w:val="28"/>
                              </w:rPr>
                              <w:tab/>
                            </w:r>
                            <w:r>
                              <w:rPr>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margin-left:-.8pt;margin-top:3.25pt;width:472.2pt;height:4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" fillcolor="#f2dbdb [661]" strokecolor="#c06" strokeweight="2.25pt">
                <v:textbox>
                  <w:txbxContent>
                    <w:p w:rsidR="004343B8" w:rsidRPr="008E1631" w:rsidRDefault="005A751A" w:rsidP="00F1743F">
                      <w:pPr>
                        <w:jc w:val="center"/>
                        <w:rPr>
                          <w:rFonts w:ascii="Tahoma" w:hAnsi="Tahoma" w:cs="Tahoma"/>
                          <w:sz w:val="28"/>
                        </w:rPr>
                      </w:pPr>
                      <w:proofErr w:type="gramStart"/>
                      <w:r>
                        <w:rPr>
                          <w:rFonts w:ascii="Tahoma" w:hAnsi="Tahoma" w:cs="Tahoma"/>
                          <w:sz w:val="28"/>
                        </w:rPr>
                        <w:t>the</w:t>
                      </w:r>
                      <w:proofErr w:type="gramEnd"/>
                      <w:r>
                        <w:rPr>
                          <w:rFonts w:ascii="Tahoma" w:hAnsi="Tahoma" w:cs="Tahoma"/>
                          <w:sz w:val="28"/>
                        </w:rPr>
                        <w:t xml:space="preserve"> </w:t>
                      </w:r>
                      <w:r w:rsidR="003F46FF">
                        <w:rPr>
                          <w:rFonts w:ascii="Tahoma" w:hAnsi="Tahoma" w:cs="Tahoma"/>
                          <w:sz w:val="28"/>
                        </w:rPr>
                        <w:t>bell</w:t>
                      </w:r>
                      <w:r w:rsidR="0029368B">
                        <w:rPr>
                          <w:rFonts w:ascii="Tahoma" w:hAnsi="Tahoma" w:cs="Tahoma"/>
                          <w:sz w:val="28"/>
                        </w:rPr>
                        <w:t xml:space="preserve"> </w:t>
                      </w:r>
                      <w:r w:rsidR="0029368B">
                        <w:rPr>
                          <w:rFonts w:ascii="Tahoma" w:hAnsi="Tahoma" w:cs="Tahoma"/>
                          <w:sz w:val="28"/>
                        </w:rPr>
                        <w:tab/>
                      </w:r>
                      <w:r w:rsidR="0029368B">
                        <w:rPr>
                          <w:rFonts w:ascii="Tahoma" w:hAnsi="Tahoma" w:cs="Tahoma"/>
                          <w:sz w:val="28"/>
                        </w:rPr>
                        <w:tab/>
                      </w:r>
                      <w:r w:rsidR="0029368B">
                        <w:rPr>
                          <w:rFonts w:ascii="Tahoma" w:hAnsi="Tahoma" w:cs="Tahoma"/>
                          <w:sz w:val="28"/>
                        </w:rPr>
                        <w:tab/>
                      </w:r>
                      <w:r w:rsidR="0029368B">
                        <w:rPr>
                          <w:rFonts w:ascii="Tahoma" w:hAnsi="Tahoma" w:cs="Tahoma"/>
                          <w:sz w:val="28"/>
                        </w:rPr>
                        <w:tab/>
                      </w:r>
                      <w:r>
                        <w:rPr>
                          <w:rFonts w:ascii="Tahoma" w:hAnsi="Tahoma" w:cs="Tahoma"/>
                          <w:sz w:val="28"/>
                        </w:rPr>
                        <w:t xml:space="preserve">the </w:t>
                      </w:r>
                      <w:r w:rsidR="0029368B">
                        <w:rPr>
                          <w:rFonts w:ascii="Tahoma" w:hAnsi="Tahoma" w:cs="Tahoma"/>
                          <w:sz w:val="28"/>
                        </w:rPr>
                        <w:t>bell tower</w:t>
                      </w:r>
                    </w:p>
                    <w:p w:rsidR="004343B8" w:rsidRDefault="004343B8" w:rsidP="00AB12FB">
                      <w:pPr>
                        <w:ind w:left="426"/>
                        <w:jc w:val="center"/>
                        <w:rPr>
                          <w:sz w:val="28"/>
                        </w:rPr>
                      </w:pPr>
                    </w:p>
                    <w:p w:rsidR="004343B8" w:rsidRPr="003853B3" w:rsidRDefault="004343B8" w:rsidP="00AB12FB">
                      <w:pPr>
                        <w:ind w:left="426"/>
                        <w:jc w:val="center"/>
                        <w:rPr>
                          <w:sz w:val="28"/>
                        </w:rPr>
                      </w:pPr>
                      <w:proofErr w:type="gramStart"/>
                      <w:r>
                        <w:rPr>
                          <w:sz w:val="28"/>
                        </w:rPr>
                        <w:t>sunset</w:t>
                      </w:r>
                      <w:proofErr w:type="gramEnd"/>
                      <w:r>
                        <w:rPr>
                          <w:sz w:val="28"/>
                        </w:rPr>
                        <w:tab/>
                      </w:r>
                      <w:r>
                        <w:rPr>
                          <w:sz w:val="28"/>
                        </w:rPr>
                        <w:tab/>
                      </w:r>
                      <w:r>
                        <w:rPr>
                          <w:sz w:val="28"/>
                        </w:rPr>
                        <w:tab/>
                        <w:t>three witches</w:t>
                      </w:r>
                      <w:r>
                        <w:rPr>
                          <w:sz w:val="28"/>
                        </w:rPr>
                        <w:tab/>
                      </w:r>
                      <w:r>
                        <w:rPr>
                          <w:sz w:val="28"/>
                        </w:rPr>
                        <w:tab/>
                      </w:r>
                      <w:r>
                        <w:rPr>
                          <w:sz w:val="28"/>
                        </w:rPr>
                        <w:tab/>
                        <w:t>Macbeth</w:t>
                      </w:r>
                      <w:r>
                        <w:rPr>
                          <w:sz w:val="28"/>
                        </w:rPr>
                        <w:tab/>
                      </w:r>
                      <w:r>
                        <w:rPr>
                          <w:sz w:val="28"/>
                        </w:rPr>
                        <w:tab/>
                      </w:r>
                    </w:p>
                  </w:txbxContent>
                </v:textbox>
              </v:shape>
            </w:pict>
          </mc:Fallback>
        </mc:AlternateContent>
      </w:r>
    </w:p>
    <w:p w14:paraId="135FBE49" w14:textId="77777777" w:rsidR="004343B8" w:rsidRDefault="004343B8" w:rsidP="004343B8">
      <w:pPr>
        <w:spacing w:line="360" w:lineRule="auto"/>
        <w:rPr>
          <w:rFonts w:ascii="Tahoma" w:hAnsi="Tahoma" w:cs="Tahoma"/>
          <w:sz w:val="28"/>
          <w:szCs w:val="28"/>
        </w:rPr>
      </w:pPr>
    </w:p>
    <w:p w14:paraId="5B13BC47" w14:textId="77777777" w:rsidR="005A751A" w:rsidRDefault="005A751A" w:rsidP="005A751A">
      <w:pPr>
        <w:pStyle w:val="Heading2"/>
        <w:rPr>
          <w:b/>
        </w:rPr>
      </w:pPr>
    </w:p>
    <w:p w14:paraId="1F2ACDC1" w14:textId="77777777" w:rsidR="005A751A" w:rsidRDefault="005A751A" w:rsidP="005A751A">
      <w:pPr>
        <w:pStyle w:val="Heading2"/>
        <w:rPr>
          <w:b/>
        </w:rPr>
      </w:pPr>
      <w:r w:rsidRPr="002521AC">
        <w:rPr>
          <w:b/>
        </w:rPr>
        <w:t>Key words to translate</w:t>
      </w:r>
    </w:p>
    <w:tbl>
      <w:tblPr>
        <w:tblW w:w="9673"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000" w:firstRow="0" w:lastRow="0" w:firstColumn="0" w:lastColumn="0" w:noHBand="0" w:noVBand="0"/>
      </w:tblPr>
      <w:tblGrid>
        <w:gridCol w:w="2410"/>
        <w:gridCol w:w="2444"/>
        <w:gridCol w:w="4819"/>
      </w:tblGrid>
      <w:tr w:rsidR="005A751A" w:rsidRPr="007315AE" w14:paraId="6B315F40" w14:textId="77777777" w:rsidTr="005A751A">
        <w:trPr>
          <w:tblHeader/>
        </w:trPr>
        <w:tc>
          <w:tcPr>
            <w:tcW w:w="2410" w:type="dxa"/>
            <w:shd w:val="clear" w:color="auto" w:fill="CC0066"/>
          </w:tcPr>
          <w:p w14:paraId="48243669" w14:textId="77777777" w:rsidR="005A751A" w:rsidRPr="007315AE" w:rsidRDefault="005A751A" w:rsidP="004D6ADD">
            <w:pPr>
              <w:spacing w:line="480" w:lineRule="auto"/>
              <w:jc w:val="center"/>
              <w:rPr>
                <w:rFonts w:cs="Tahoma"/>
                <w:b/>
                <w:color w:val="FFFFFF" w:themeColor="background1"/>
                <w:szCs w:val="28"/>
              </w:rPr>
            </w:pPr>
            <w:r w:rsidRPr="007315AE">
              <w:rPr>
                <w:rFonts w:cs="Tahoma"/>
                <w:b/>
                <w:color w:val="FFFFFF" w:themeColor="background1"/>
                <w:szCs w:val="28"/>
              </w:rPr>
              <w:t>Word or phrase</w:t>
            </w:r>
          </w:p>
        </w:tc>
        <w:tc>
          <w:tcPr>
            <w:tcW w:w="2444" w:type="dxa"/>
            <w:shd w:val="clear" w:color="auto" w:fill="CC0066"/>
          </w:tcPr>
          <w:p w14:paraId="3048370F" w14:textId="77777777" w:rsidR="005A751A" w:rsidRPr="007315AE" w:rsidRDefault="005A751A" w:rsidP="004D6ADD">
            <w:pPr>
              <w:spacing w:line="480" w:lineRule="auto"/>
              <w:jc w:val="center"/>
              <w:rPr>
                <w:rFonts w:cs="Tahoma"/>
                <w:b/>
                <w:color w:val="FFFFFF" w:themeColor="background1"/>
                <w:szCs w:val="28"/>
              </w:rPr>
            </w:pPr>
            <w:r w:rsidRPr="007315AE">
              <w:rPr>
                <w:rFonts w:cs="Tahoma"/>
                <w:b/>
                <w:color w:val="FFFFFF" w:themeColor="background1"/>
                <w:szCs w:val="28"/>
              </w:rPr>
              <w:t xml:space="preserve">Translation </w:t>
            </w:r>
          </w:p>
        </w:tc>
        <w:tc>
          <w:tcPr>
            <w:tcW w:w="4819" w:type="dxa"/>
            <w:shd w:val="clear" w:color="auto" w:fill="CC0066"/>
          </w:tcPr>
          <w:p w14:paraId="5D74F6EA" w14:textId="77777777" w:rsidR="005A751A" w:rsidRPr="007315AE" w:rsidRDefault="005A751A" w:rsidP="004D6ADD">
            <w:pPr>
              <w:spacing w:line="480" w:lineRule="auto"/>
              <w:jc w:val="center"/>
              <w:rPr>
                <w:rFonts w:cs="Tahoma"/>
                <w:b/>
                <w:color w:val="FFFFFF" w:themeColor="background1"/>
                <w:szCs w:val="28"/>
              </w:rPr>
            </w:pPr>
            <w:r w:rsidRPr="007315AE">
              <w:rPr>
                <w:rFonts w:cs="Tahoma"/>
                <w:b/>
                <w:color w:val="FFFFFF" w:themeColor="background1"/>
                <w:szCs w:val="28"/>
              </w:rPr>
              <w:t>Meaning</w:t>
            </w:r>
          </w:p>
        </w:tc>
      </w:tr>
      <w:tr w:rsidR="005A751A" w:rsidRPr="007315AE" w14:paraId="03A20C15" w14:textId="77777777" w:rsidTr="005A751A">
        <w:tc>
          <w:tcPr>
            <w:tcW w:w="2410" w:type="dxa"/>
          </w:tcPr>
          <w:p w14:paraId="601FF7D5" w14:textId="77777777" w:rsidR="005A751A" w:rsidRPr="007315AE" w:rsidRDefault="005A751A" w:rsidP="005A751A">
            <w:pPr>
              <w:spacing w:line="480" w:lineRule="auto"/>
              <w:rPr>
                <w:rFonts w:cs="Tahoma"/>
                <w:szCs w:val="28"/>
              </w:rPr>
            </w:pPr>
            <w:r w:rsidRPr="00023CAD">
              <w:rPr>
                <w:rFonts w:ascii="Tahoma" w:hAnsi="Tahoma" w:cs="Tahoma"/>
                <w:sz w:val="28"/>
                <w:szCs w:val="28"/>
              </w:rPr>
              <w:t>to dream</w:t>
            </w:r>
          </w:p>
        </w:tc>
        <w:tc>
          <w:tcPr>
            <w:tcW w:w="2444" w:type="dxa"/>
          </w:tcPr>
          <w:p w14:paraId="4573A1A3" w14:textId="77777777" w:rsidR="005A751A" w:rsidRPr="007315AE" w:rsidRDefault="005A751A" w:rsidP="004D6ADD">
            <w:pPr>
              <w:spacing w:line="480" w:lineRule="auto"/>
              <w:rPr>
                <w:rFonts w:cs="Tahoma"/>
                <w:szCs w:val="28"/>
              </w:rPr>
            </w:pPr>
          </w:p>
        </w:tc>
        <w:tc>
          <w:tcPr>
            <w:tcW w:w="4819" w:type="dxa"/>
          </w:tcPr>
          <w:p w14:paraId="000CBC57" w14:textId="77777777" w:rsidR="005A751A" w:rsidRPr="007315AE" w:rsidRDefault="005A751A" w:rsidP="004D6ADD">
            <w:pPr>
              <w:spacing w:line="240" w:lineRule="auto"/>
              <w:rPr>
                <w:rFonts w:cs="Tahoma"/>
                <w:szCs w:val="28"/>
              </w:rPr>
            </w:pPr>
          </w:p>
        </w:tc>
      </w:tr>
      <w:tr w:rsidR="005A751A" w:rsidRPr="007315AE" w14:paraId="792CBCF2" w14:textId="77777777" w:rsidTr="005A751A">
        <w:tc>
          <w:tcPr>
            <w:tcW w:w="2410" w:type="dxa"/>
          </w:tcPr>
          <w:p w14:paraId="7AB63720" w14:textId="77777777" w:rsidR="005A751A" w:rsidRPr="007315AE" w:rsidRDefault="005A751A" w:rsidP="005A751A">
            <w:pPr>
              <w:spacing w:line="480" w:lineRule="auto"/>
              <w:rPr>
                <w:rFonts w:cs="Tahoma"/>
                <w:szCs w:val="28"/>
              </w:rPr>
            </w:pPr>
            <w:r w:rsidRPr="00023CAD">
              <w:rPr>
                <w:rFonts w:ascii="Tahoma" w:hAnsi="Tahoma" w:cs="Tahoma"/>
                <w:sz w:val="28"/>
                <w:szCs w:val="28"/>
              </w:rPr>
              <w:t>to hear</w:t>
            </w:r>
          </w:p>
        </w:tc>
        <w:tc>
          <w:tcPr>
            <w:tcW w:w="2444" w:type="dxa"/>
          </w:tcPr>
          <w:p w14:paraId="3B6DC8A5" w14:textId="77777777" w:rsidR="005A751A" w:rsidRPr="007315AE" w:rsidRDefault="005A751A" w:rsidP="004D6ADD">
            <w:pPr>
              <w:spacing w:line="480" w:lineRule="auto"/>
              <w:rPr>
                <w:rFonts w:cs="Tahoma"/>
                <w:szCs w:val="28"/>
              </w:rPr>
            </w:pPr>
          </w:p>
        </w:tc>
        <w:tc>
          <w:tcPr>
            <w:tcW w:w="4819" w:type="dxa"/>
          </w:tcPr>
          <w:p w14:paraId="7DB739AE" w14:textId="77777777" w:rsidR="005A751A" w:rsidRPr="007315AE" w:rsidRDefault="005A751A" w:rsidP="004D6ADD">
            <w:pPr>
              <w:spacing w:line="480" w:lineRule="auto"/>
              <w:rPr>
                <w:rFonts w:cs="Tahoma"/>
                <w:szCs w:val="28"/>
              </w:rPr>
            </w:pPr>
          </w:p>
        </w:tc>
      </w:tr>
      <w:tr w:rsidR="005A751A" w:rsidRPr="007315AE" w14:paraId="4384E614" w14:textId="77777777" w:rsidTr="005A751A">
        <w:tc>
          <w:tcPr>
            <w:tcW w:w="2410" w:type="dxa"/>
          </w:tcPr>
          <w:p w14:paraId="4459901E" w14:textId="77777777" w:rsidR="005A751A" w:rsidRDefault="005A751A" w:rsidP="004D6ADD">
            <w:pPr>
              <w:spacing w:line="480" w:lineRule="auto"/>
              <w:rPr>
                <w:rFonts w:cs="Tahoma"/>
                <w:szCs w:val="28"/>
              </w:rPr>
            </w:pPr>
            <w:r w:rsidRPr="00023CAD">
              <w:rPr>
                <w:rFonts w:ascii="Tahoma" w:hAnsi="Tahoma" w:cs="Tahoma"/>
                <w:sz w:val="28"/>
                <w:szCs w:val="28"/>
              </w:rPr>
              <w:t>in front of</w:t>
            </w:r>
          </w:p>
        </w:tc>
        <w:tc>
          <w:tcPr>
            <w:tcW w:w="2444" w:type="dxa"/>
          </w:tcPr>
          <w:p w14:paraId="3AFAA0A5" w14:textId="77777777" w:rsidR="005A751A" w:rsidRPr="007315AE" w:rsidRDefault="005A751A" w:rsidP="004D6ADD">
            <w:pPr>
              <w:spacing w:line="480" w:lineRule="auto"/>
              <w:rPr>
                <w:rFonts w:cs="Tahoma"/>
                <w:szCs w:val="28"/>
              </w:rPr>
            </w:pPr>
          </w:p>
        </w:tc>
        <w:tc>
          <w:tcPr>
            <w:tcW w:w="4819" w:type="dxa"/>
          </w:tcPr>
          <w:p w14:paraId="3BF1BA4D" w14:textId="77777777" w:rsidR="005A751A" w:rsidRPr="007315AE" w:rsidRDefault="005A751A" w:rsidP="004D6ADD">
            <w:pPr>
              <w:spacing w:line="480" w:lineRule="auto"/>
              <w:rPr>
                <w:rFonts w:cs="Tahoma"/>
                <w:szCs w:val="28"/>
              </w:rPr>
            </w:pPr>
          </w:p>
        </w:tc>
      </w:tr>
      <w:tr w:rsidR="005A751A" w:rsidRPr="007315AE" w14:paraId="70D70205" w14:textId="77777777" w:rsidTr="005A751A">
        <w:tc>
          <w:tcPr>
            <w:tcW w:w="2410" w:type="dxa"/>
          </w:tcPr>
          <w:p w14:paraId="5C7B5964" w14:textId="77777777" w:rsidR="005A751A" w:rsidRDefault="005A751A" w:rsidP="004D6ADD">
            <w:pPr>
              <w:spacing w:line="480" w:lineRule="auto"/>
              <w:rPr>
                <w:rFonts w:cs="Tahoma"/>
                <w:szCs w:val="28"/>
              </w:rPr>
            </w:pPr>
            <w:r w:rsidRPr="00023CAD">
              <w:rPr>
                <w:rFonts w:ascii="Tahoma" w:hAnsi="Tahoma" w:cs="Tahoma"/>
                <w:sz w:val="28"/>
                <w:szCs w:val="28"/>
              </w:rPr>
              <w:t>to imagine</w:t>
            </w:r>
          </w:p>
        </w:tc>
        <w:tc>
          <w:tcPr>
            <w:tcW w:w="2444" w:type="dxa"/>
          </w:tcPr>
          <w:p w14:paraId="03214027" w14:textId="77777777" w:rsidR="005A751A" w:rsidRPr="007315AE" w:rsidRDefault="005A751A" w:rsidP="004D6ADD">
            <w:pPr>
              <w:spacing w:line="480" w:lineRule="auto"/>
              <w:rPr>
                <w:rFonts w:cs="Tahoma"/>
                <w:szCs w:val="28"/>
              </w:rPr>
            </w:pPr>
          </w:p>
        </w:tc>
        <w:tc>
          <w:tcPr>
            <w:tcW w:w="4819" w:type="dxa"/>
          </w:tcPr>
          <w:p w14:paraId="2DA6BE15" w14:textId="77777777" w:rsidR="005A751A" w:rsidRPr="007315AE" w:rsidRDefault="005A751A" w:rsidP="004D6ADD">
            <w:pPr>
              <w:spacing w:line="480" w:lineRule="auto"/>
              <w:rPr>
                <w:rFonts w:cs="Tahoma"/>
                <w:szCs w:val="28"/>
              </w:rPr>
            </w:pPr>
          </w:p>
        </w:tc>
      </w:tr>
      <w:tr w:rsidR="005A751A" w:rsidRPr="007315AE" w14:paraId="1FF6F2D6" w14:textId="77777777" w:rsidTr="005A751A">
        <w:tc>
          <w:tcPr>
            <w:tcW w:w="2410" w:type="dxa"/>
          </w:tcPr>
          <w:p w14:paraId="03757B39" w14:textId="77777777" w:rsidR="005A751A" w:rsidRDefault="005A751A" w:rsidP="004D6ADD">
            <w:pPr>
              <w:spacing w:line="480" w:lineRule="auto"/>
              <w:rPr>
                <w:rFonts w:cs="Tahoma"/>
                <w:szCs w:val="28"/>
              </w:rPr>
            </w:pPr>
            <w:r>
              <w:rPr>
                <w:rFonts w:ascii="Tahoma" w:hAnsi="Tahoma" w:cs="Tahoma"/>
                <w:sz w:val="28"/>
                <w:szCs w:val="28"/>
              </w:rPr>
              <w:t>to sleep</w:t>
            </w:r>
          </w:p>
        </w:tc>
        <w:tc>
          <w:tcPr>
            <w:tcW w:w="2444" w:type="dxa"/>
          </w:tcPr>
          <w:p w14:paraId="4D04E17E" w14:textId="77777777" w:rsidR="005A751A" w:rsidRPr="007315AE" w:rsidRDefault="005A751A" w:rsidP="004D6ADD">
            <w:pPr>
              <w:spacing w:line="480" w:lineRule="auto"/>
              <w:rPr>
                <w:rFonts w:cs="Tahoma"/>
                <w:szCs w:val="28"/>
              </w:rPr>
            </w:pPr>
          </w:p>
        </w:tc>
        <w:tc>
          <w:tcPr>
            <w:tcW w:w="4819" w:type="dxa"/>
          </w:tcPr>
          <w:p w14:paraId="4F4B89EC" w14:textId="77777777" w:rsidR="005A751A" w:rsidRPr="007315AE" w:rsidRDefault="005A751A" w:rsidP="004D6ADD">
            <w:pPr>
              <w:spacing w:line="480" w:lineRule="auto"/>
              <w:rPr>
                <w:rFonts w:cs="Tahoma"/>
                <w:szCs w:val="28"/>
              </w:rPr>
            </w:pPr>
          </w:p>
        </w:tc>
      </w:tr>
      <w:tr w:rsidR="005A751A" w:rsidRPr="007315AE" w14:paraId="5ECA49BD" w14:textId="77777777" w:rsidTr="005A751A">
        <w:tc>
          <w:tcPr>
            <w:tcW w:w="2410" w:type="dxa"/>
          </w:tcPr>
          <w:p w14:paraId="5FCEB5E3" w14:textId="77777777" w:rsidR="005A751A" w:rsidRPr="008E1631" w:rsidRDefault="005A751A" w:rsidP="004D6ADD">
            <w:pPr>
              <w:spacing w:line="480" w:lineRule="auto"/>
              <w:rPr>
                <w:rFonts w:ascii="Tahoma" w:hAnsi="Tahoma" w:cs="Tahoma"/>
                <w:sz w:val="28"/>
                <w:szCs w:val="28"/>
              </w:rPr>
            </w:pPr>
            <w:r>
              <w:rPr>
                <w:rFonts w:ascii="Tahoma" w:hAnsi="Tahoma" w:cs="Tahoma"/>
                <w:sz w:val="28"/>
                <w:szCs w:val="28"/>
              </w:rPr>
              <w:t>to think about</w:t>
            </w:r>
          </w:p>
        </w:tc>
        <w:tc>
          <w:tcPr>
            <w:tcW w:w="2444" w:type="dxa"/>
          </w:tcPr>
          <w:p w14:paraId="18249D82" w14:textId="77777777" w:rsidR="005A751A" w:rsidRPr="007315AE" w:rsidRDefault="005A751A" w:rsidP="004D6ADD">
            <w:pPr>
              <w:spacing w:line="480" w:lineRule="auto"/>
              <w:rPr>
                <w:rFonts w:cs="Tahoma"/>
                <w:szCs w:val="28"/>
              </w:rPr>
            </w:pPr>
          </w:p>
        </w:tc>
        <w:tc>
          <w:tcPr>
            <w:tcW w:w="4819" w:type="dxa"/>
          </w:tcPr>
          <w:p w14:paraId="4FBB481C" w14:textId="77777777" w:rsidR="005A751A" w:rsidRPr="007315AE" w:rsidRDefault="005A751A" w:rsidP="004D6ADD">
            <w:pPr>
              <w:spacing w:line="480" w:lineRule="auto"/>
              <w:rPr>
                <w:rFonts w:cs="Tahoma"/>
                <w:szCs w:val="28"/>
              </w:rPr>
            </w:pPr>
          </w:p>
        </w:tc>
      </w:tr>
      <w:tr w:rsidR="005A751A" w:rsidRPr="007315AE" w14:paraId="2A69F328" w14:textId="77777777" w:rsidTr="005A751A">
        <w:tc>
          <w:tcPr>
            <w:tcW w:w="2410" w:type="dxa"/>
          </w:tcPr>
          <w:p w14:paraId="117BC343" w14:textId="77777777" w:rsidR="005A751A" w:rsidRPr="008E1631" w:rsidRDefault="005A751A" w:rsidP="004D6ADD">
            <w:pPr>
              <w:spacing w:line="480" w:lineRule="auto"/>
              <w:rPr>
                <w:rFonts w:ascii="Tahoma" w:hAnsi="Tahoma" w:cs="Tahoma"/>
                <w:sz w:val="28"/>
                <w:szCs w:val="28"/>
              </w:rPr>
            </w:pPr>
            <w:r>
              <w:rPr>
                <w:rFonts w:ascii="Tahoma" w:hAnsi="Tahoma" w:cs="Tahoma"/>
                <w:sz w:val="28"/>
                <w:szCs w:val="28"/>
              </w:rPr>
              <w:t>worried</w:t>
            </w:r>
          </w:p>
        </w:tc>
        <w:tc>
          <w:tcPr>
            <w:tcW w:w="2444" w:type="dxa"/>
          </w:tcPr>
          <w:p w14:paraId="53FE8E85" w14:textId="77777777" w:rsidR="005A751A" w:rsidRPr="007315AE" w:rsidRDefault="005A751A" w:rsidP="004D6ADD">
            <w:pPr>
              <w:spacing w:line="480" w:lineRule="auto"/>
              <w:rPr>
                <w:rFonts w:cs="Tahoma"/>
                <w:szCs w:val="28"/>
              </w:rPr>
            </w:pPr>
          </w:p>
        </w:tc>
        <w:tc>
          <w:tcPr>
            <w:tcW w:w="4819" w:type="dxa"/>
          </w:tcPr>
          <w:p w14:paraId="67AE7275" w14:textId="77777777" w:rsidR="005A751A" w:rsidRPr="007315AE" w:rsidRDefault="005A751A" w:rsidP="004D6ADD">
            <w:pPr>
              <w:spacing w:line="480" w:lineRule="auto"/>
              <w:rPr>
                <w:rFonts w:cs="Tahoma"/>
                <w:szCs w:val="28"/>
              </w:rPr>
            </w:pPr>
          </w:p>
        </w:tc>
      </w:tr>
    </w:tbl>
    <w:p w14:paraId="3DA21AA6" w14:textId="77777777" w:rsidR="004343B8" w:rsidRPr="008E1631" w:rsidRDefault="004343B8" w:rsidP="00AB12FB">
      <w:pPr>
        <w:pStyle w:val="Heading2"/>
      </w:pPr>
    </w:p>
    <w:p w14:paraId="0EE53956" w14:textId="77777777" w:rsidR="00AB12FB" w:rsidRPr="00AB12FB" w:rsidRDefault="004343B8" w:rsidP="00AB12FB">
      <w:pPr>
        <w:pStyle w:val="Heading2"/>
        <w:rPr>
          <w:b/>
        </w:rPr>
      </w:pPr>
      <w:r w:rsidRPr="00AB12FB">
        <w:rPr>
          <w:b/>
        </w:rPr>
        <w:t>Scene 2</w:t>
      </w:r>
      <w:r w:rsidRPr="00AB12FB">
        <w:rPr>
          <w:b/>
        </w:rPr>
        <w:tab/>
      </w:r>
      <w:r w:rsidR="00AB12FB" w:rsidRPr="00AB12FB">
        <w:rPr>
          <w:b/>
        </w:rPr>
        <w:t>Macbeth’s castle at Inverness</w:t>
      </w:r>
    </w:p>
    <w:p w14:paraId="0AD5425B" w14:textId="77777777" w:rsidR="00AB12FB" w:rsidRDefault="00AB12FB" w:rsidP="00AB12FB">
      <w:pPr>
        <w:pStyle w:val="Heading2"/>
      </w:pPr>
      <w:r w:rsidRPr="00AB12FB">
        <w:t>Lady Macbeth waits for her husband to come back.</w:t>
      </w:r>
      <w:r w:rsidR="004343B8" w:rsidRPr="00AB12FB">
        <w:t xml:space="preserve"> </w:t>
      </w:r>
      <w:r w:rsidRPr="00AB12FB">
        <w:t xml:space="preserve">She is worried that he might not have killed Duncan. Macbeth arrives and tells her he has killed Duncan. He is very upset and agitated. Macbeth has blood on his hands and Lady Macbeth tells him to wash it off. She sees that he has got the daggers he used to kill Duncan and she tells him to take them back to the king’s room. Macbeth does not want to go back into the room. Lady Macbeth takes the daggers back herself and smears blood on the grooms’ faces.  </w:t>
      </w:r>
    </w:p>
    <w:p w14:paraId="325F53AF" w14:textId="77777777" w:rsidR="002521AC" w:rsidRDefault="002521AC" w:rsidP="002521AC">
      <w:pPr>
        <w:spacing w:after="0" w:line="360" w:lineRule="auto"/>
        <w:rPr>
          <w:rFonts w:cstheme="minorHAnsi"/>
          <w:sz w:val="28"/>
          <w:szCs w:val="28"/>
        </w:rPr>
      </w:pPr>
    </w:p>
    <w:p w14:paraId="0E1A2403" w14:textId="77777777" w:rsidR="00AB12FB" w:rsidRPr="00AB12FB" w:rsidRDefault="00AB12FB" w:rsidP="00AB12FB">
      <w:pPr>
        <w:spacing w:line="360" w:lineRule="auto"/>
        <w:rPr>
          <w:rFonts w:cstheme="minorHAnsi"/>
          <w:sz w:val="28"/>
          <w:szCs w:val="28"/>
        </w:rPr>
      </w:pPr>
      <w:r w:rsidRPr="00AB12FB">
        <w:rPr>
          <w:rFonts w:cstheme="minorHAnsi"/>
          <w:sz w:val="28"/>
          <w:szCs w:val="28"/>
        </w:rPr>
        <w:t xml:space="preserve">Someone knocks loudly at the gate of the castle. Macbeth and Lady </w:t>
      </w:r>
      <w:r>
        <w:rPr>
          <w:rFonts w:cstheme="minorHAnsi"/>
          <w:sz w:val="28"/>
          <w:szCs w:val="28"/>
        </w:rPr>
        <w:t>M</w:t>
      </w:r>
      <w:r w:rsidRPr="00AB12FB">
        <w:rPr>
          <w:rFonts w:cstheme="minorHAnsi"/>
          <w:sz w:val="28"/>
          <w:szCs w:val="28"/>
        </w:rPr>
        <w:t xml:space="preserve">acbeth go to wash </w:t>
      </w:r>
      <w:r w:rsidR="002521AC">
        <w:rPr>
          <w:rFonts w:cstheme="minorHAnsi"/>
          <w:sz w:val="28"/>
          <w:szCs w:val="28"/>
        </w:rPr>
        <w:t xml:space="preserve">off </w:t>
      </w:r>
      <w:r w:rsidRPr="00AB12FB">
        <w:rPr>
          <w:rFonts w:cstheme="minorHAnsi"/>
          <w:sz w:val="28"/>
          <w:szCs w:val="28"/>
        </w:rPr>
        <w:t>the blood and to get into their nightclothes.</w:t>
      </w:r>
    </w:p>
    <w:p w14:paraId="1BE44CDA" w14:textId="77777777" w:rsidR="002521AC" w:rsidRPr="00AB12FB" w:rsidRDefault="002521AC" w:rsidP="00AB12FB">
      <w:pPr>
        <w:spacing w:line="360" w:lineRule="auto"/>
      </w:pPr>
    </w:p>
    <w:p w14:paraId="2064FECB" w14:textId="77777777" w:rsidR="004343B8" w:rsidRPr="002521AC" w:rsidRDefault="004343B8" w:rsidP="002521AC">
      <w:pPr>
        <w:pStyle w:val="Heading2"/>
        <w:rPr>
          <w:b/>
        </w:rPr>
      </w:pPr>
      <w:r w:rsidRPr="002521AC">
        <w:rPr>
          <w:b/>
        </w:rPr>
        <w:t>Key words or phrases with pictures</w:t>
      </w:r>
    </w:p>
    <w:p w14:paraId="5D8F830B" w14:textId="77777777" w:rsidR="004343B8" w:rsidRPr="008E1631" w:rsidRDefault="002521AC" w:rsidP="004343B8">
      <w:pPr>
        <w:spacing w:line="360" w:lineRule="auto"/>
        <w:rPr>
          <w:rFonts w:ascii="Tahoma" w:hAnsi="Tahoma" w:cs="Tahoma"/>
          <w:sz w:val="28"/>
          <w:szCs w:val="28"/>
        </w:rPr>
      </w:pPr>
      <w:r w:rsidRPr="008E1631">
        <w:rPr>
          <w:rFonts w:ascii="Tahoma" w:hAnsi="Tahoma" w:cs="Tahoma"/>
          <w:noProof/>
          <w:sz w:val="28"/>
          <w:szCs w:val="28"/>
          <w:lang w:val="en-US"/>
        </w:rPr>
        <mc:AlternateContent>
          <mc:Choice Requires="wps">
            <w:drawing>
              <wp:anchor distT="0" distB="0" distL="114300" distR="114300" simplePos="0" relativeHeight="251682816" behindDoc="0" locked="0" layoutInCell="1" allowOverlap="1" wp14:anchorId="42573DF1" wp14:editId="27F02304">
                <wp:simplePos x="0" y="0"/>
                <wp:positionH relativeFrom="column">
                  <wp:posOffset>21590</wp:posOffset>
                </wp:positionH>
                <wp:positionV relativeFrom="paragraph">
                  <wp:posOffset>154529</wp:posOffset>
                </wp:positionV>
                <wp:extent cx="6124575" cy="505460"/>
                <wp:effectExtent l="57150" t="57150" r="66675" b="6604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05460"/>
                        </a:xfrm>
                        <a:prstGeom prst="rect">
                          <a:avLst/>
                        </a:prstGeom>
                        <a:solidFill>
                          <a:schemeClr val="accent2">
                            <a:lumMod val="20000"/>
                            <a:lumOff val="80000"/>
                          </a:schemeClr>
                        </a:solidFill>
                        <a:ln w="28575">
                          <a:solidFill>
                            <a:srgbClr val="CC0066"/>
                          </a:solidFill>
                          <a:miter lim="800000"/>
                          <a:headEnd/>
                          <a:tailEnd/>
                        </a:ln>
                        <a:scene3d>
                          <a:camera prst="orthographicFront"/>
                          <a:lightRig rig="threePt" dir="t"/>
                        </a:scene3d>
                        <a:sp3d>
                          <a:bevelT/>
                        </a:sp3d>
                      </wps:spPr>
                      <wps:txbx>
                        <w:txbxContent>
                          <w:p w14:paraId="124B5259" w14:textId="77777777" w:rsidR="004343B8" w:rsidRPr="008E1631" w:rsidRDefault="005A751A" w:rsidP="005A751A">
                            <w:pPr>
                              <w:shd w:val="clear" w:color="auto" w:fill="F2DBDB" w:themeFill="accent2" w:themeFillTint="33"/>
                              <w:ind w:firstLine="720"/>
                              <w:jc w:val="center"/>
                              <w:rPr>
                                <w:rFonts w:ascii="Tahoma" w:hAnsi="Tahoma" w:cs="Tahoma"/>
                                <w:sz w:val="28"/>
                              </w:rPr>
                            </w:pPr>
                            <w:r>
                              <w:rPr>
                                <w:rFonts w:ascii="Tahoma" w:hAnsi="Tahoma" w:cs="Tahoma"/>
                                <w:sz w:val="28"/>
                              </w:rPr>
                              <w:t xml:space="preserve">the </w:t>
                            </w:r>
                            <w:r w:rsidR="002521AC">
                              <w:rPr>
                                <w:rFonts w:ascii="Tahoma" w:hAnsi="Tahoma" w:cs="Tahoma"/>
                                <w:sz w:val="28"/>
                              </w:rPr>
                              <w:t>gate</w:t>
                            </w:r>
                            <w:r>
                              <w:rPr>
                                <w:rFonts w:ascii="Tahoma" w:hAnsi="Tahoma" w:cs="Tahoma"/>
                                <w:sz w:val="28"/>
                              </w:rPr>
                              <w:t xml:space="preserve"> </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0029368B">
                              <w:rPr>
                                <w:rFonts w:ascii="Tahoma" w:hAnsi="Tahoma" w:cs="Tahoma"/>
                                <w:sz w:val="28"/>
                              </w:rPr>
                              <w:t xml:space="preserve"> the castle</w:t>
                            </w:r>
                            <w:r w:rsidR="002521AC">
                              <w:rPr>
                                <w:rFonts w:ascii="Tahoma" w:hAnsi="Tahoma" w:cs="Tahoma"/>
                                <w:sz w:val="28"/>
                              </w:rPr>
                              <w:tab/>
                            </w:r>
                            <w:r w:rsidR="0029368B">
                              <w:rPr>
                                <w:rFonts w:ascii="Tahoma" w:hAnsi="Tahoma" w:cs="Tahoma"/>
                                <w:sz w:val="28"/>
                              </w:rPr>
                              <w:tab/>
                            </w:r>
                            <w:r w:rsidR="002521AC">
                              <w:rPr>
                                <w:rFonts w:ascii="Tahoma" w:hAnsi="Tahoma" w:cs="Tahoma"/>
                                <w:sz w:val="28"/>
                              </w:rPr>
                              <w:tab/>
                            </w:r>
                            <w:r w:rsidR="00F1743F">
                              <w:rPr>
                                <w:rFonts w:ascii="Tahoma" w:hAnsi="Tahoma" w:cs="Tahoma"/>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2" type="#_x0000_t202" style="position:absolute;margin-left:1.7pt;margin-top:12.15pt;width:482.25pt;height:3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" fillcolor="#f2dbdb [661]" strokecolor="#c06" strokeweight="2.25pt">
                <v:textbox>
                  <w:txbxContent>
                    <w:p w:rsidR="004343B8" w:rsidRPr="008E1631" w:rsidRDefault="005A751A" w:rsidP="005A751A">
                      <w:pPr>
                        <w:shd w:val="clear" w:color="auto" w:fill="F2DBDB" w:themeFill="accent2" w:themeFillTint="33"/>
                        <w:ind w:firstLine="720"/>
                        <w:jc w:val="center"/>
                        <w:rPr>
                          <w:rFonts w:ascii="Tahoma" w:hAnsi="Tahoma" w:cs="Tahoma"/>
                          <w:sz w:val="28"/>
                        </w:rPr>
                      </w:pPr>
                      <w:proofErr w:type="gramStart"/>
                      <w:r>
                        <w:rPr>
                          <w:rFonts w:ascii="Tahoma" w:hAnsi="Tahoma" w:cs="Tahoma"/>
                          <w:sz w:val="28"/>
                        </w:rPr>
                        <w:t>the</w:t>
                      </w:r>
                      <w:proofErr w:type="gramEnd"/>
                      <w:r>
                        <w:rPr>
                          <w:rFonts w:ascii="Tahoma" w:hAnsi="Tahoma" w:cs="Tahoma"/>
                          <w:sz w:val="28"/>
                        </w:rPr>
                        <w:t xml:space="preserve"> </w:t>
                      </w:r>
                      <w:r w:rsidR="002521AC">
                        <w:rPr>
                          <w:rFonts w:ascii="Tahoma" w:hAnsi="Tahoma" w:cs="Tahoma"/>
                          <w:sz w:val="28"/>
                        </w:rPr>
                        <w:t>gate</w:t>
                      </w:r>
                      <w:r>
                        <w:rPr>
                          <w:rFonts w:ascii="Tahoma" w:hAnsi="Tahoma" w:cs="Tahoma"/>
                          <w:sz w:val="28"/>
                        </w:rPr>
                        <w:t xml:space="preserve"> </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0029368B">
                        <w:rPr>
                          <w:rFonts w:ascii="Tahoma" w:hAnsi="Tahoma" w:cs="Tahoma"/>
                          <w:sz w:val="28"/>
                        </w:rPr>
                        <w:t xml:space="preserve"> the castle</w:t>
                      </w:r>
                      <w:r w:rsidR="002521AC">
                        <w:rPr>
                          <w:rFonts w:ascii="Tahoma" w:hAnsi="Tahoma" w:cs="Tahoma"/>
                          <w:sz w:val="28"/>
                        </w:rPr>
                        <w:tab/>
                      </w:r>
                      <w:r w:rsidR="0029368B">
                        <w:rPr>
                          <w:rFonts w:ascii="Tahoma" w:hAnsi="Tahoma" w:cs="Tahoma"/>
                          <w:sz w:val="28"/>
                        </w:rPr>
                        <w:tab/>
                      </w:r>
                      <w:r w:rsidR="002521AC">
                        <w:rPr>
                          <w:rFonts w:ascii="Tahoma" w:hAnsi="Tahoma" w:cs="Tahoma"/>
                          <w:sz w:val="28"/>
                        </w:rPr>
                        <w:tab/>
                      </w:r>
                      <w:r w:rsidR="00F1743F">
                        <w:rPr>
                          <w:rFonts w:ascii="Tahoma" w:hAnsi="Tahoma" w:cs="Tahoma"/>
                          <w:sz w:val="28"/>
                        </w:rPr>
                        <w:tab/>
                      </w:r>
                    </w:p>
                  </w:txbxContent>
                </v:textbox>
              </v:shape>
            </w:pict>
          </mc:Fallback>
        </mc:AlternateContent>
      </w:r>
    </w:p>
    <w:p w14:paraId="65A319E8" w14:textId="77777777" w:rsidR="004343B8" w:rsidRDefault="004343B8" w:rsidP="004343B8">
      <w:pPr>
        <w:spacing w:line="360" w:lineRule="auto"/>
        <w:rPr>
          <w:rFonts w:ascii="Tahoma" w:hAnsi="Tahoma" w:cs="Tahoma"/>
          <w:sz w:val="28"/>
          <w:szCs w:val="28"/>
        </w:rPr>
      </w:pPr>
    </w:p>
    <w:p w14:paraId="3D25BC1D" w14:textId="77777777" w:rsidR="00F1743F" w:rsidRPr="008E1631" w:rsidRDefault="00F1743F" w:rsidP="004343B8">
      <w:pPr>
        <w:spacing w:line="360" w:lineRule="auto"/>
        <w:rPr>
          <w:rFonts w:ascii="Tahoma" w:hAnsi="Tahoma" w:cs="Tahoma"/>
          <w:sz w:val="28"/>
          <w:szCs w:val="28"/>
        </w:rPr>
      </w:pPr>
    </w:p>
    <w:p w14:paraId="6BAE6E6A" w14:textId="77777777" w:rsidR="00F1743F" w:rsidRDefault="00F1743F" w:rsidP="00F1743F">
      <w:pPr>
        <w:pStyle w:val="Heading2"/>
        <w:rPr>
          <w:b/>
        </w:rPr>
      </w:pPr>
      <w:r w:rsidRPr="002521AC">
        <w:rPr>
          <w:b/>
        </w:rPr>
        <w:t>Key words to translate</w:t>
      </w:r>
    </w:p>
    <w:tbl>
      <w:tblPr>
        <w:tblW w:w="9673"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000" w:firstRow="0" w:lastRow="0" w:firstColumn="0" w:lastColumn="0" w:noHBand="0" w:noVBand="0"/>
      </w:tblPr>
      <w:tblGrid>
        <w:gridCol w:w="2410"/>
        <w:gridCol w:w="2444"/>
        <w:gridCol w:w="4819"/>
      </w:tblGrid>
      <w:tr w:rsidR="005A751A" w:rsidRPr="007315AE" w14:paraId="2515535F" w14:textId="77777777" w:rsidTr="004D6ADD">
        <w:trPr>
          <w:tblHeader/>
        </w:trPr>
        <w:tc>
          <w:tcPr>
            <w:tcW w:w="2410" w:type="dxa"/>
            <w:shd w:val="clear" w:color="auto" w:fill="CC0066"/>
          </w:tcPr>
          <w:p w14:paraId="1DCEB618" w14:textId="77777777" w:rsidR="005A751A" w:rsidRPr="007315AE" w:rsidRDefault="005A751A" w:rsidP="004D6ADD">
            <w:pPr>
              <w:spacing w:line="480" w:lineRule="auto"/>
              <w:jc w:val="center"/>
              <w:rPr>
                <w:rFonts w:cs="Tahoma"/>
                <w:b/>
                <w:color w:val="FFFFFF" w:themeColor="background1"/>
                <w:szCs w:val="28"/>
              </w:rPr>
            </w:pPr>
            <w:r w:rsidRPr="007315AE">
              <w:rPr>
                <w:rFonts w:cs="Tahoma"/>
                <w:b/>
                <w:color w:val="FFFFFF" w:themeColor="background1"/>
                <w:szCs w:val="28"/>
              </w:rPr>
              <w:t>Word or phrase</w:t>
            </w:r>
          </w:p>
        </w:tc>
        <w:tc>
          <w:tcPr>
            <w:tcW w:w="2444" w:type="dxa"/>
            <w:shd w:val="clear" w:color="auto" w:fill="CC0066"/>
          </w:tcPr>
          <w:p w14:paraId="1E2C8B9D" w14:textId="77777777" w:rsidR="005A751A" w:rsidRPr="007315AE" w:rsidRDefault="005A751A" w:rsidP="004D6ADD">
            <w:pPr>
              <w:spacing w:line="480" w:lineRule="auto"/>
              <w:jc w:val="center"/>
              <w:rPr>
                <w:rFonts w:cs="Tahoma"/>
                <w:b/>
                <w:color w:val="FFFFFF" w:themeColor="background1"/>
                <w:szCs w:val="28"/>
              </w:rPr>
            </w:pPr>
            <w:r w:rsidRPr="007315AE">
              <w:rPr>
                <w:rFonts w:cs="Tahoma"/>
                <w:b/>
                <w:color w:val="FFFFFF" w:themeColor="background1"/>
                <w:szCs w:val="28"/>
              </w:rPr>
              <w:t xml:space="preserve">Translation </w:t>
            </w:r>
          </w:p>
        </w:tc>
        <w:tc>
          <w:tcPr>
            <w:tcW w:w="4819" w:type="dxa"/>
            <w:shd w:val="clear" w:color="auto" w:fill="CC0066"/>
          </w:tcPr>
          <w:p w14:paraId="2DF4D828" w14:textId="77777777" w:rsidR="005A751A" w:rsidRPr="007315AE" w:rsidRDefault="005A751A" w:rsidP="004D6ADD">
            <w:pPr>
              <w:spacing w:line="480" w:lineRule="auto"/>
              <w:jc w:val="center"/>
              <w:rPr>
                <w:rFonts w:cs="Tahoma"/>
                <w:b/>
                <w:color w:val="FFFFFF" w:themeColor="background1"/>
                <w:szCs w:val="28"/>
              </w:rPr>
            </w:pPr>
            <w:r w:rsidRPr="007315AE">
              <w:rPr>
                <w:rFonts w:cs="Tahoma"/>
                <w:b/>
                <w:color w:val="FFFFFF" w:themeColor="background1"/>
                <w:szCs w:val="28"/>
              </w:rPr>
              <w:t>Meaning</w:t>
            </w:r>
          </w:p>
        </w:tc>
      </w:tr>
      <w:tr w:rsidR="005A751A" w:rsidRPr="007315AE" w14:paraId="2692CC05" w14:textId="77777777" w:rsidTr="004D6ADD">
        <w:tc>
          <w:tcPr>
            <w:tcW w:w="2410" w:type="dxa"/>
          </w:tcPr>
          <w:p w14:paraId="3E2C1903" w14:textId="77777777" w:rsidR="005A751A" w:rsidRPr="008E1631" w:rsidRDefault="005A751A" w:rsidP="004D6ADD">
            <w:pPr>
              <w:spacing w:line="480" w:lineRule="auto"/>
              <w:rPr>
                <w:rFonts w:ascii="Tahoma" w:hAnsi="Tahoma" w:cs="Tahoma"/>
                <w:sz w:val="28"/>
                <w:szCs w:val="28"/>
              </w:rPr>
            </w:pPr>
            <w:r>
              <w:rPr>
                <w:rFonts w:ascii="Tahoma" w:hAnsi="Tahoma" w:cs="Tahoma"/>
                <w:sz w:val="28"/>
                <w:szCs w:val="28"/>
              </w:rPr>
              <w:t>agitated</w:t>
            </w:r>
          </w:p>
        </w:tc>
        <w:tc>
          <w:tcPr>
            <w:tcW w:w="2444" w:type="dxa"/>
          </w:tcPr>
          <w:p w14:paraId="3CC85617" w14:textId="77777777" w:rsidR="005A751A" w:rsidRPr="007315AE" w:rsidRDefault="005A751A" w:rsidP="004D6ADD">
            <w:pPr>
              <w:spacing w:line="480" w:lineRule="auto"/>
              <w:rPr>
                <w:rFonts w:cs="Tahoma"/>
                <w:szCs w:val="28"/>
              </w:rPr>
            </w:pPr>
          </w:p>
        </w:tc>
        <w:tc>
          <w:tcPr>
            <w:tcW w:w="4819" w:type="dxa"/>
          </w:tcPr>
          <w:p w14:paraId="6C9B8D90" w14:textId="77777777" w:rsidR="005A751A" w:rsidRPr="007315AE" w:rsidRDefault="005A751A" w:rsidP="004D6ADD">
            <w:pPr>
              <w:spacing w:line="240" w:lineRule="auto"/>
              <w:rPr>
                <w:rFonts w:cs="Tahoma"/>
                <w:szCs w:val="28"/>
              </w:rPr>
            </w:pPr>
          </w:p>
        </w:tc>
      </w:tr>
      <w:tr w:rsidR="005A751A" w:rsidRPr="007315AE" w14:paraId="0019B04A" w14:textId="77777777" w:rsidTr="004D6ADD">
        <w:tc>
          <w:tcPr>
            <w:tcW w:w="2410" w:type="dxa"/>
          </w:tcPr>
          <w:p w14:paraId="68A99549" w14:textId="77777777" w:rsidR="005A751A" w:rsidRPr="008E1631" w:rsidRDefault="005A751A" w:rsidP="004D6ADD">
            <w:pPr>
              <w:spacing w:line="480" w:lineRule="auto"/>
              <w:rPr>
                <w:rFonts w:ascii="Tahoma" w:hAnsi="Tahoma" w:cs="Tahoma"/>
                <w:sz w:val="28"/>
                <w:szCs w:val="28"/>
              </w:rPr>
            </w:pPr>
            <w:r>
              <w:rPr>
                <w:rFonts w:ascii="Tahoma" w:hAnsi="Tahoma" w:cs="Tahoma"/>
                <w:sz w:val="28"/>
                <w:szCs w:val="28"/>
              </w:rPr>
              <w:t>to knock loudly</w:t>
            </w:r>
          </w:p>
        </w:tc>
        <w:tc>
          <w:tcPr>
            <w:tcW w:w="2444" w:type="dxa"/>
          </w:tcPr>
          <w:p w14:paraId="4CD0F792" w14:textId="77777777" w:rsidR="005A751A" w:rsidRPr="007315AE" w:rsidRDefault="005A751A" w:rsidP="004D6ADD">
            <w:pPr>
              <w:spacing w:line="480" w:lineRule="auto"/>
              <w:rPr>
                <w:rFonts w:cs="Tahoma"/>
                <w:szCs w:val="28"/>
              </w:rPr>
            </w:pPr>
          </w:p>
        </w:tc>
        <w:tc>
          <w:tcPr>
            <w:tcW w:w="4819" w:type="dxa"/>
          </w:tcPr>
          <w:p w14:paraId="07B68504" w14:textId="77777777" w:rsidR="005A751A" w:rsidRPr="007315AE" w:rsidRDefault="005A751A" w:rsidP="004D6ADD">
            <w:pPr>
              <w:spacing w:line="480" w:lineRule="auto"/>
              <w:rPr>
                <w:rFonts w:cs="Tahoma"/>
                <w:szCs w:val="28"/>
              </w:rPr>
            </w:pPr>
          </w:p>
        </w:tc>
      </w:tr>
      <w:tr w:rsidR="005A751A" w:rsidRPr="007315AE" w14:paraId="6288059C" w14:textId="77777777" w:rsidTr="004D6ADD">
        <w:tc>
          <w:tcPr>
            <w:tcW w:w="2410" w:type="dxa"/>
          </w:tcPr>
          <w:p w14:paraId="748CC572" w14:textId="77777777" w:rsidR="005A751A" w:rsidRDefault="005A751A" w:rsidP="004D6ADD">
            <w:pPr>
              <w:spacing w:line="480" w:lineRule="auto"/>
              <w:rPr>
                <w:rFonts w:ascii="Tahoma" w:hAnsi="Tahoma" w:cs="Tahoma"/>
                <w:sz w:val="28"/>
                <w:szCs w:val="28"/>
              </w:rPr>
            </w:pPr>
            <w:r>
              <w:rPr>
                <w:rFonts w:ascii="Tahoma" w:hAnsi="Tahoma" w:cs="Tahoma"/>
                <w:sz w:val="28"/>
                <w:szCs w:val="28"/>
              </w:rPr>
              <w:t>nightclothes</w:t>
            </w:r>
          </w:p>
        </w:tc>
        <w:tc>
          <w:tcPr>
            <w:tcW w:w="2444" w:type="dxa"/>
          </w:tcPr>
          <w:p w14:paraId="577F99F4" w14:textId="77777777" w:rsidR="005A751A" w:rsidRPr="007315AE" w:rsidRDefault="005A751A" w:rsidP="004D6ADD">
            <w:pPr>
              <w:spacing w:line="480" w:lineRule="auto"/>
              <w:rPr>
                <w:rFonts w:cs="Tahoma"/>
                <w:szCs w:val="28"/>
              </w:rPr>
            </w:pPr>
          </w:p>
        </w:tc>
        <w:tc>
          <w:tcPr>
            <w:tcW w:w="4819" w:type="dxa"/>
          </w:tcPr>
          <w:p w14:paraId="554210B6" w14:textId="77777777" w:rsidR="005A751A" w:rsidRPr="007315AE" w:rsidRDefault="005A751A" w:rsidP="004D6ADD">
            <w:pPr>
              <w:spacing w:line="480" w:lineRule="auto"/>
              <w:rPr>
                <w:rFonts w:cs="Tahoma"/>
                <w:szCs w:val="28"/>
              </w:rPr>
            </w:pPr>
          </w:p>
        </w:tc>
      </w:tr>
      <w:tr w:rsidR="005A751A" w:rsidRPr="007315AE" w14:paraId="2F8DEA5C" w14:textId="77777777" w:rsidTr="004D6ADD">
        <w:tc>
          <w:tcPr>
            <w:tcW w:w="2410" w:type="dxa"/>
          </w:tcPr>
          <w:p w14:paraId="174C164E" w14:textId="77777777" w:rsidR="005A751A" w:rsidRPr="008E1631" w:rsidRDefault="005A751A" w:rsidP="004D6ADD">
            <w:pPr>
              <w:spacing w:line="480" w:lineRule="auto"/>
              <w:rPr>
                <w:rFonts w:ascii="Tahoma" w:hAnsi="Tahoma" w:cs="Tahoma"/>
                <w:sz w:val="28"/>
                <w:szCs w:val="28"/>
              </w:rPr>
            </w:pPr>
            <w:r>
              <w:rPr>
                <w:rFonts w:ascii="Tahoma" w:hAnsi="Tahoma" w:cs="Tahoma"/>
                <w:sz w:val="28"/>
                <w:szCs w:val="28"/>
              </w:rPr>
              <w:t>upset</w:t>
            </w:r>
          </w:p>
        </w:tc>
        <w:tc>
          <w:tcPr>
            <w:tcW w:w="2444" w:type="dxa"/>
          </w:tcPr>
          <w:p w14:paraId="5D005FA3" w14:textId="77777777" w:rsidR="005A751A" w:rsidRPr="007315AE" w:rsidRDefault="005A751A" w:rsidP="004D6ADD">
            <w:pPr>
              <w:spacing w:line="480" w:lineRule="auto"/>
              <w:rPr>
                <w:rFonts w:cs="Tahoma"/>
                <w:szCs w:val="28"/>
              </w:rPr>
            </w:pPr>
          </w:p>
        </w:tc>
        <w:tc>
          <w:tcPr>
            <w:tcW w:w="4819" w:type="dxa"/>
          </w:tcPr>
          <w:p w14:paraId="7261DDFB" w14:textId="77777777" w:rsidR="005A751A" w:rsidRPr="007315AE" w:rsidRDefault="005A751A" w:rsidP="004D6ADD">
            <w:pPr>
              <w:spacing w:line="480" w:lineRule="auto"/>
              <w:rPr>
                <w:rFonts w:cs="Tahoma"/>
                <w:szCs w:val="28"/>
              </w:rPr>
            </w:pPr>
          </w:p>
        </w:tc>
      </w:tr>
      <w:tr w:rsidR="005A751A" w:rsidRPr="007315AE" w14:paraId="301190D2" w14:textId="77777777" w:rsidTr="004D6ADD">
        <w:tc>
          <w:tcPr>
            <w:tcW w:w="2410" w:type="dxa"/>
          </w:tcPr>
          <w:p w14:paraId="72648EC8" w14:textId="77777777" w:rsidR="005A751A" w:rsidRPr="008E1631" w:rsidRDefault="005A751A" w:rsidP="004D6ADD">
            <w:pPr>
              <w:spacing w:line="480" w:lineRule="auto"/>
              <w:rPr>
                <w:rFonts w:ascii="Tahoma" w:hAnsi="Tahoma" w:cs="Tahoma"/>
                <w:sz w:val="28"/>
                <w:szCs w:val="28"/>
              </w:rPr>
            </w:pPr>
            <w:r>
              <w:rPr>
                <w:rFonts w:ascii="Tahoma" w:hAnsi="Tahoma" w:cs="Tahoma"/>
                <w:sz w:val="28"/>
                <w:szCs w:val="28"/>
              </w:rPr>
              <w:t>to use</w:t>
            </w:r>
          </w:p>
        </w:tc>
        <w:tc>
          <w:tcPr>
            <w:tcW w:w="2444" w:type="dxa"/>
          </w:tcPr>
          <w:p w14:paraId="16C673D0" w14:textId="77777777" w:rsidR="005A751A" w:rsidRPr="007315AE" w:rsidRDefault="005A751A" w:rsidP="004D6ADD">
            <w:pPr>
              <w:spacing w:line="480" w:lineRule="auto"/>
              <w:rPr>
                <w:rFonts w:cs="Tahoma"/>
                <w:szCs w:val="28"/>
              </w:rPr>
            </w:pPr>
          </w:p>
        </w:tc>
        <w:tc>
          <w:tcPr>
            <w:tcW w:w="4819" w:type="dxa"/>
          </w:tcPr>
          <w:p w14:paraId="5655AE6E" w14:textId="77777777" w:rsidR="005A751A" w:rsidRPr="007315AE" w:rsidRDefault="005A751A" w:rsidP="004D6ADD">
            <w:pPr>
              <w:spacing w:line="480" w:lineRule="auto"/>
              <w:rPr>
                <w:rFonts w:cs="Tahoma"/>
                <w:szCs w:val="28"/>
              </w:rPr>
            </w:pPr>
          </w:p>
        </w:tc>
      </w:tr>
      <w:tr w:rsidR="005A751A" w:rsidRPr="007315AE" w14:paraId="421F49C9" w14:textId="77777777" w:rsidTr="004D6ADD">
        <w:tc>
          <w:tcPr>
            <w:tcW w:w="2410" w:type="dxa"/>
          </w:tcPr>
          <w:p w14:paraId="2CEDA07B" w14:textId="77777777" w:rsidR="005A751A" w:rsidRPr="008E1631" w:rsidRDefault="005A751A" w:rsidP="004D6ADD">
            <w:pPr>
              <w:spacing w:line="480" w:lineRule="auto"/>
              <w:rPr>
                <w:rFonts w:ascii="Tahoma" w:hAnsi="Tahoma" w:cs="Tahoma"/>
                <w:sz w:val="28"/>
                <w:szCs w:val="28"/>
              </w:rPr>
            </w:pPr>
            <w:r>
              <w:rPr>
                <w:rFonts w:ascii="Tahoma" w:hAnsi="Tahoma" w:cs="Tahoma"/>
                <w:sz w:val="28"/>
                <w:szCs w:val="28"/>
              </w:rPr>
              <w:t>to wait</w:t>
            </w:r>
          </w:p>
        </w:tc>
        <w:tc>
          <w:tcPr>
            <w:tcW w:w="2444" w:type="dxa"/>
          </w:tcPr>
          <w:p w14:paraId="33326082" w14:textId="77777777" w:rsidR="005A751A" w:rsidRPr="007315AE" w:rsidRDefault="005A751A" w:rsidP="004D6ADD">
            <w:pPr>
              <w:spacing w:line="480" w:lineRule="auto"/>
              <w:rPr>
                <w:rFonts w:cs="Tahoma"/>
                <w:szCs w:val="28"/>
              </w:rPr>
            </w:pPr>
          </w:p>
        </w:tc>
        <w:tc>
          <w:tcPr>
            <w:tcW w:w="4819" w:type="dxa"/>
          </w:tcPr>
          <w:p w14:paraId="2EAD1C31" w14:textId="77777777" w:rsidR="005A751A" w:rsidRPr="007315AE" w:rsidRDefault="005A751A" w:rsidP="004D6ADD">
            <w:pPr>
              <w:spacing w:line="480" w:lineRule="auto"/>
              <w:rPr>
                <w:rFonts w:cs="Tahoma"/>
                <w:szCs w:val="28"/>
              </w:rPr>
            </w:pPr>
          </w:p>
        </w:tc>
      </w:tr>
      <w:tr w:rsidR="005A751A" w:rsidRPr="007315AE" w14:paraId="449DCCCE" w14:textId="77777777" w:rsidTr="004D6ADD">
        <w:tc>
          <w:tcPr>
            <w:tcW w:w="2410" w:type="dxa"/>
          </w:tcPr>
          <w:p w14:paraId="455E7085" w14:textId="77777777" w:rsidR="005A751A" w:rsidRDefault="005A751A" w:rsidP="004D6ADD">
            <w:pPr>
              <w:spacing w:line="480" w:lineRule="auto"/>
              <w:rPr>
                <w:rFonts w:ascii="Tahoma" w:hAnsi="Tahoma" w:cs="Tahoma"/>
                <w:sz w:val="28"/>
                <w:szCs w:val="28"/>
              </w:rPr>
            </w:pPr>
            <w:r>
              <w:rPr>
                <w:rFonts w:ascii="Tahoma" w:hAnsi="Tahoma" w:cs="Tahoma"/>
                <w:sz w:val="28"/>
                <w:szCs w:val="28"/>
              </w:rPr>
              <w:t>to wash off</w:t>
            </w:r>
          </w:p>
        </w:tc>
        <w:tc>
          <w:tcPr>
            <w:tcW w:w="2444" w:type="dxa"/>
          </w:tcPr>
          <w:p w14:paraId="530F899D" w14:textId="77777777" w:rsidR="005A751A" w:rsidRPr="007315AE" w:rsidRDefault="005A751A" w:rsidP="004D6ADD">
            <w:pPr>
              <w:spacing w:line="480" w:lineRule="auto"/>
              <w:rPr>
                <w:rFonts w:cs="Tahoma"/>
                <w:szCs w:val="28"/>
              </w:rPr>
            </w:pPr>
          </w:p>
        </w:tc>
        <w:tc>
          <w:tcPr>
            <w:tcW w:w="4819" w:type="dxa"/>
          </w:tcPr>
          <w:p w14:paraId="161F2A13" w14:textId="77777777" w:rsidR="005A751A" w:rsidRPr="007315AE" w:rsidRDefault="005A751A" w:rsidP="004D6ADD">
            <w:pPr>
              <w:spacing w:line="480" w:lineRule="auto"/>
              <w:rPr>
                <w:rFonts w:cs="Tahoma"/>
                <w:szCs w:val="28"/>
              </w:rPr>
            </w:pPr>
          </w:p>
        </w:tc>
      </w:tr>
    </w:tbl>
    <w:p w14:paraId="74C6D3A0" w14:textId="77777777" w:rsidR="004343B8" w:rsidRDefault="004343B8" w:rsidP="00F1743F">
      <w:pPr>
        <w:pStyle w:val="Heading2"/>
        <w:rPr>
          <w:b/>
        </w:rPr>
      </w:pPr>
    </w:p>
    <w:p w14:paraId="0AB18455" w14:textId="77777777" w:rsidR="00F1743F" w:rsidRDefault="007F3093" w:rsidP="00F1743F">
      <w:pPr>
        <w:rPr>
          <w:rFonts w:cstheme="minorHAnsi"/>
          <w:b/>
          <w:sz w:val="28"/>
          <w:szCs w:val="28"/>
        </w:rPr>
      </w:pPr>
      <w:r>
        <w:rPr>
          <w:rFonts w:cstheme="minorHAnsi"/>
          <w:b/>
          <w:sz w:val="28"/>
          <w:szCs w:val="28"/>
        </w:rPr>
        <w:t>Scene 3</w:t>
      </w:r>
      <w:r>
        <w:rPr>
          <w:rFonts w:cstheme="minorHAnsi"/>
          <w:b/>
          <w:sz w:val="28"/>
          <w:szCs w:val="28"/>
        </w:rPr>
        <w:tab/>
        <w:t>Macbeth’s castle at Inverness</w:t>
      </w:r>
    </w:p>
    <w:p w14:paraId="572E773C" w14:textId="77777777" w:rsidR="007F3093" w:rsidRPr="007F3093" w:rsidRDefault="007F3093" w:rsidP="007F3093">
      <w:pPr>
        <w:spacing w:line="360" w:lineRule="auto"/>
        <w:rPr>
          <w:sz w:val="28"/>
          <w:szCs w:val="28"/>
        </w:rPr>
      </w:pPr>
      <w:r w:rsidRPr="007F3093">
        <w:rPr>
          <w:sz w:val="28"/>
          <w:szCs w:val="28"/>
        </w:rPr>
        <w:t xml:space="preserve">A porter goes to see who is knocking at the castle gate. He is drunk. He opens the gate. It is Macduff and Lennox who were knocking. They have come to see Duncan. </w:t>
      </w:r>
    </w:p>
    <w:p w14:paraId="2CA12824" w14:textId="77777777" w:rsidR="007F3093" w:rsidRPr="007F3093" w:rsidRDefault="007F3093" w:rsidP="007F3093">
      <w:pPr>
        <w:spacing w:line="360" w:lineRule="auto"/>
        <w:rPr>
          <w:sz w:val="28"/>
          <w:szCs w:val="28"/>
        </w:rPr>
      </w:pPr>
      <w:r w:rsidRPr="007F3093">
        <w:rPr>
          <w:sz w:val="28"/>
          <w:szCs w:val="28"/>
        </w:rPr>
        <w:t xml:space="preserve">Macbeth arrives. He takes Macduff and Lennox to the king’s bedroom. Macduff goes in and finds Duncan is dead. Macduff comes back and tells everyone about the murder. </w:t>
      </w:r>
    </w:p>
    <w:p w14:paraId="3D8DC3C5" w14:textId="77777777" w:rsidR="007F3093" w:rsidRPr="007F3093" w:rsidRDefault="007F3093" w:rsidP="007F3093">
      <w:pPr>
        <w:spacing w:line="360" w:lineRule="auto"/>
        <w:rPr>
          <w:sz w:val="28"/>
          <w:szCs w:val="28"/>
        </w:rPr>
      </w:pPr>
      <w:r w:rsidRPr="007F3093">
        <w:rPr>
          <w:sz w:val="28"/>
          <w:szCs w:val="28"/>
        </w:rPr>
        <w:t xml:space="preserve">Lady Macbeth, Banquo, Malcolm and </w:t>
      </w:r>
      <w:proofErr w:type="spellStart"/>
      <w:r w:rsidRPr="007F3093">
        <w:rPr>
          <w:sz w:val="28"/>
          <w:szCs w:val="28"/>
        </w:rPr>
        <w:t>Donalbain</w:t>
      </w:r>
      <w:proofErr w:type="spellEnd"/>
      <w:r w:rsidRPr="007F3093">
        <w:rPr>
          <w:sz w:val="28"/>
          <w:szCs w:val="28"/>
        </w:rPr>
        <w:t xml:space="preserve"> come in. Macbeth pretends to be very angry and upset about Duncan’s death and goes and kills the two grooms. Lady Macbeth faints. </w:t>
      </w:r>
    </w:p>
    <w:p w14:paraId="029C3C7B" w14:textId="77777777" w:rsidR="007F3093" w:rsidRPr="007F3093" w:rsidRDefault="007F3093" w:rsidP="007F3093">
      <w:pPr>
        <w:spacing w:line="360" w:lineRule="auto"/>
        <w:rPr>
          <w:sz w:val="28"/>
          <w:szCs w:val="28"/>
        </w:rPr>
      </w:pPr>
      <w:r w:rsidRPr="007F3093">
        <w:rPr>
          <w:sz w:val="28"/>
          <w:szCs w:val="28"/>
        </w:rPr>
        <w:t xml:space="preserve">Malcolm and </w:t>
      </w:r>
      <w:proofErr w:type="spellStart"/>
      <w:r w:rsidRPr="007F3093">
        <w:rPr>
          <w:sz w:val="28"/>
          <w:szCs w:val="28"/>
        </w:rPr>
        <w:t>Donalbain</w:t>
      </w:r>
      <w:proofErr w:type="spellEnd"/>
      <w:r w:rsidRPr="007F3093">
        <w:rPr>
          <w:sz w:val="28"/>
          <w:szCs w:val="28"/>
        </w:rPr>
        <w:t xml:space="preserve"> realise that they are in danger. They decide to run away. Malcolm decides to go to England and </w:t>
      </w:r>
      <w:proofErr w:type="spellStart"/>
      <w:r w:rsidRPr="007F3093">
        <w:rPr>
          <w:sz w:val="28"/>
          <w:szCs w:val="28"/>
        </w:rPr>
        <w:t>Donalbain</w:t>
      </w:r>
      <w:proofErr w:type="spellEnd"/>
      <w:r w:rsidRPr="007F3093">
        <w:rPr>
          <w:sz w:val="28"/>
          <w:szCs w:val="28"/>
        </w:rPr>
        <w:t xml:space="preserve"> to Ireland.</w:t>
      </w:r>
    </w:p>
    <w:p w14:paraId="3EC8DAFA" w14:textId="77777777" w:rsidR="00A62A5A" w:rsidRPr="002521AC" w:rsidRDefault="00A62A5A" w:rsidP="00A62A5A">
      <w:pPr>
        <w:pStyle w:val="Heading2"/>
        <w:rPr>
          <w:b/>
        </w:rPr>
      </w:pPr>
      <w:r w:rsidRPr="002521AC">
        <w:rPr>
          <w:b/>
        </w:rPr>
        <w:t>Key words or phrases with pictures</w:t>
      </w:r>
    </w:p>
    <w:p w14:paraId="3A858DAD" w14:textId="77777777" w:rsidR="00A62A5A" w:rsidRPr="008E1631" w:rsidRDefault="00A62A5A" w:rsidP="00A62A5A">
      <w:pPr>
        <w:spacing w:line="360" w:lineRule="auto"/>
        <w:rPr>
          <w:rFonts w:ascii="Tahoma" w:hAnsi="Tahoma" w:cs="Tahoma"/>
          <w:sz w:val="28"/>
          <w:szCs w:val="28"/>
        </w:rPr>
      </w:pPr>
      <w:r w:rsidRPr="008E1631">
        <w:rPr>
          <w:rFonts w:ascii="Tahoma" w:hAnsi="Tahoma" w:cs="Tahoma"/>
          <w:noProof/>
          <w:sz w:val="28"/>
          <w:szCs w:val="28"/>
          <w:lang w:val="en-US"/>
        </w:rPr>
        <mc:AlternateContent>
          <mc:Choice Requires="wps">
            <w:drawing>
              <wp:anchor distT="0" distB="0" distL="114300" distR="114300" simplePos="0" relativeHeight="251687936" behindDoc="0" locked="0" layoutInCell="1" allowOverlap="1" wp14:anchorId="427C207A" wp14:editId="2EF6C1DC">
                <wp:simplePos x="0" y="0"/>
                <wp:positionH relativeFrom="column">
                  <wp:posOffset>21590</wp:posOffset>
                </wp:positionH>
                <wp:positionV relativeFrom="paragraph">
                  <wp:posOffset>154529</wp:posOffset>
                </wp:positionV>
                <wp:extent cx="6124575" cy="505460"/>
                <wp:effectExtent l="57150" t="57150" r="66675" b="660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05460"/>
                        </a:xfrm>
                        <a:prstGeom prst="rect">
                          <a:avLst/>
                        </a:prstGeom>
                        <a:solidFill>
                          <a:schemeClr val="accent2">
                            <a:lumMod val="20000"/>
                            <a:lumOff val="80000"/>
                          </a:schemeClr>
                        </a:solidFill>
                        <a:ln w="28575">
                          <a:solidFill>
                            <a:srgbClr val="CC0066"/>
                          </a:solidFill>
                          <a:miter lim="800000"/>
                          <a:headEnd/>
                          <a:tailEnd/>
                        </a:ln>
                        <a:scene3d>
                          <a:camera prst="orthographicFront"/>
                          <a:lightRig rig="threePt" dir="t"/>
                        </a:scene3d>
                        <a:sp3d>
                          <a:bevelT/>
                        </a:sp3d>
                      </wps:spPr>
                      <wps:txbx>
                        <w:txbxContent>
                          <w:p w14:paraId="767C6B30" w14:textId="77777777" w:rsidR="00A62A5A" w:rsidRPr="008E1631" w:rsidRDefault="00A62A5A" w:rsidP="00A62A5A">
                            <w:pPr>
                              <w:shd w:val="clear" w:color="auto" w:fill="F2DBDB" w:themeFill="accent2" w:themeFillTint="33"/>
                              <w:ind w:firstLine="720"/>
                              <w:jc w:val="center"/>
                              <w:rPr>
                                <w:rFonts w:ascii="Tahoma" w:hAnsi="Tahoma" w:cs="Tahoma"/>
                                <w:sz w:val="28"/>
                              </w:rPr>
                            </w:pPr>
                            <w:r>
                              <w:rPr>
                                <w:rFonts w:ascii="Tahoma" w:hAnsi="Tahoma" w:cs="Tahoma"/>
                                <w:sz w:val="28"/>
                              </w:rPr>
                              <w:t>the two grooms</w:t>
                            </w:r>
                            <w:r>
                              <w:rPr>
                                <w:rFonts w:ascii="Tahoma" w:hAnsi="Tahoma" w:cs="Tahoma"/>
                                <w:sz w:val="28"/>
                              </w:rPr>
                              <w:tab/>
                            </w:r>
                            <w:r>
                              <w:rPr>
                                <w:rFonts w:ascii="Tahoma" w:hAnsi="Tahoma" w:cs="Tahoma"/>
                                <w:sz w:val="28"/>
                              </w:rPr>
                              <w:tab/>
                            </w:r>
                            <w:r>
                              <w:rPr>
                                <w:rFonts w:ascii="Tahoma" w:hAnsi="Tahoma" w:cs="Tahoma"/>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1.7pt;margin-top:12.15pt;width:482.25pt;height:3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" fillcolor="#f2dbdb [661]" strokecolor="#c06" strokeweight="2.25pt">
                <v:textbox>
                  <w:txbxContent>
                    <w:p w:rsidR="00A62A5A" w:rsidRPr="008E1631" w:rsidRDefault="00A62A5A" w:rsidP="00A62A5A">
                      <w:pPr>
                        <w:shd w:val="clear" w:color="auto" w:fill="F2DBDB" w:themeFill="accent2" w:themeFillTint="33"/>
                        <w:ind w:firstLine="720"/>
                        <w:jc w:val="center"/>
                        <w:rPr>
                          <w:rFonts w:ascii="Tahoma" w:hAnsi="Tahoma" w:cs="Tahoma"/>
                          <w:sz w:val="28"/>
                        </w:rPr>
                      </w:pPr>
                      <w:proofErr w:type="gramStart"/>
                      <w:r>
                        <w:rPr>
                          <w:rFonts w:ascii="Tahoma" w:hAnsi="Tahoma" w:cs="Tahoma"/>
                          <w:sz w:val="28"/>
                        </w:rPr>
                        <w:t>the</w:t>
                      </w:r>
                      <w:proofErr w:type="gramEnd"/>
                      <w:r>
                        <w:rPr>
                          <w:rFonts w:ascii="Tahoma" w:hAnsi="Tahoma" w:cs="Tahoma"/>
                          <w:sz w:val="28"/>
                        </w:rPr>
                        <w:t xml:space="preserve"> two grooms</w:t>
                      </w:r>
                      <w:r>
                        <w:rPr>
                          <w:rFonts w:ascii="Tahoma" w:hAnsi="Tahoma" w:cs="Tahoma"/>
                          <w:sz w:val="28"/>
                        </w:rPr>
                        <w:tab/>
                      </w:r>
                      <w:r>
                        <w:rPr>
                          <w:rFonts w:ascii="Tahoma" w:hAnsi="Tahoma" w:cs="Tahoma"/>
                          <w:sz w:val="28"/>
                        </w:rPr>
                        <w:tab/>
                      </w:r>
                      <w:r>
                        <w:rPr>
                          <w:rFonts w:ascii="Tahoma" w:hAnsi="Tahoma" w:cs="Tahoma"/>
                          <w:sz w:val="28"/>
                        </w:rPr>
                        <w:tab/>
                      </w:r>
                    </w:p>
                  </w:txbxContent>
                </v:textbox>
              </v:shape>
            </w:pict>
          </mc:Fallback>
        </mc:AlternateContent>
      </w:r>
    </w:p>
    <w:p w14:paraId="3099030F" w14:textId="77777777" w:rsidR="00A62A5A" w:rsidRDefault="00A62A5A" w:rsidP="00A62A5A">
      <w:pPr>
        <w:spacing w:line="360" w:lineRule="auto"/>
        <w:rPr>
          <w:rFonts w:ascii="Tahoma" w:hAnsi="Tahoma" w:cs="Tahoma"/>
          <w:sz w:val="28"/>
          <w:szCs w:val="28"/>
        </w:rPr>
      </w:pPr>
    </w:p>
    <w:p w14:paraId="79172EC9" w14:textId="77777777" w:rsidR="005A751A" w:rsidRDefault="005A751A" w:rsidP="005A751A">
      <w:pPr>
        <w:pStyle w:val="Heading2"/>
        <w:rPr>
          <w:b/>
        </w:rPr>
      </w:pPr>
    </w:p>
    <w:p w14:paraId="096ADB25" w14:textId="77777777" w:rsidR="005A751A" w:rsidRDefault="005A751A" w:rsidP="005A751A">
      <w:pPr>
        <w:pStyle w:val="Heading2"/>
        <w:rPr>
          <w:b/>
        </w:rPr>
      </w:pPr>
      <w:r w:rsidRPr="002521AC">
        <w:rPr>
          <w:b/>
        </w:rPr>
        <w:t>Key words to translate</w:t>
      </w:r>
    </w:p>
    <w:tbl>
      <w:tblPr>
        <w:tblW w:w="9673"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000" w:firstRow="0" w:lastRow="0" w:firstColumn="0" w:lastColumn="0" w:noHBand="0" w:noVBand="0"/>
      </w:tblPr>
      <w:tblGrid>
        <w:gridCol w:w="2410"/>
        <w:gridCol w:w="2444"/>
        <w:gridCol w:w="4819"/>
      </w:tblGrid>
      <w:tr w:rsidR="005A751A" w:rsidRPr="007315AE" w14:paraId="7A3167C9" w14:textId="77777777" w:rsidTr="004D6ADD">
        <w:trPr>
          <w:tblHeader/>
        </w:trPr>
        <w:tc>
          <w:tcPr>
            <w:tcW w:w="2410" w:type="dxa"/>
            <w:shd w:val="clear" w:color="auto" w:fill="CC0066"/>
          </w:tcPr>
          <w:p w14:paraId="6365D34F" w14:textId="77777777" w:rsidR="005A751A" w:rsidRPr="007315AE" w:rsidRDefault="005A751A" w:rsidP="004D6ADD">
            <w:pPr>
              <w:spacing w:line="480" w:lineRule="auto"/>
              <w:jc w:val="center"/>
              <w:rPr>
                <w:rFonts w:cs="Tahoma"/>
                <w:b/>
                <w:color w:val="FFFFFF" w:themeColor="background1"/>
                <w:szCs w:val="28"/>
              </w:rPr>
            </w:pPr>
            <w:r w:rsidRPr="007315AE">
              <w:rPr>
                <w:rFonts w:cs="Tahoma"/>
                <w:b/>
                <w:color w:val="FFFFFF" w:themeColor="background1"/>
                <w:szCs w:val="28"/>
              </w:rPr>
              <w:t>Word or phrase</w:t>
            </w:r>
          </w:p>
        </w:tc>
        <w:tc>
          <w:tcPr>
            <w:tcW w:w="2444" w:type="dxa"/>
            <w:shd w:val="clear" w:color="auto" w:fill="CC0066"/>
          </w:tcPr>
          <w:p w14:paraId="546878BB" w14:textId="77777777" w:rsidR="005A751A" w:rsidRPr="007315AE" w:rsidRDefault="005A751A" w:rsidP="004D6ADD">
            <w:pPr>
              <w:spacing w:line="480" w:lineRule="auto"/>
              <w:jc w:val="center"/>
              <w:rPr>
                <w:rFonts w:cs="Tahoma"/>
                <w:b/>
                <w:color w:val="FFFFFF" w:themeColor="background1"/>
                <w:szCs w:val="28"/>
              </w:rPr>
            </w:pPr>
            <w:r w:rsidRPr="007315AE">
              <w:rPr>
                <w:rFonts w:cs="Tahoma"/>
                <w:b/>
                <w:color w:val="FFFFFF" w:themeColor="background1"/>
                <w:szCs w:val="28"/>
              </w:rPr>
              <w:t xml:space="preserve">Translation </w:t>
            </w:r>
          </w:p>
        </w:tc>
        <w:tc>
          <w:tcPr>
            <w:tcW w:w="4819" w:type="dxa"/>
            <w:shd w:val="clear" w:color="auto" w:fill="CC0066"/>
          </w:tcPr>
          <w:p w14:paraId="46EC8183" w14:textId="77777777" w:rsidR="005A751A" w:rsidRPr="007315AE" w:rsidRDefault="005A751A" w:rsidP="004D6ADD">
            <w:pPr>
              <w:spacing w:line="480" w:lineRule="auto"/>
              <w:jc w:val="center"/>
              <w:rPr>
                <w:rFonts w:cs="Tahoma"/>
                <w:b/>
                <w:color w:val="FFFFFF" w:themeColor="background1"/>
                <w:szCs w:val="28"/>
              </w:rPr>
            </w:pPr>
            <w:r w:rsidRPr="007315AE">
              <w:rPr>
                <w:rFonts w:cs="Tahoma"/>
                <w:b/>
                <w:color w:val="FFFFFF" w:themeColor="background1"/>
                <w:szCs w:val="28"/>
              </w:rPr>
              <w:t>Meaning</w:t>
            </w:r>
          </w:p>
        </w:tc>
      </w:tr>
      <w:tr w:rsidR="005A751A" w:rsidRPr="007315AE" w14:paraId="0F04A30A" w14:textId="77777777" w:rsidTr="004D6ADD">
        <w:tc>
          <w:tcPr>
            <w:tcW w:w="2410" w:type="dxa"/>
          </w:tcPr>
          <w:p w14:paraId="54678B1F" w14:textId="77777777" w:rsidR="005A751A" w:rsidRPr="008E1631" w:rsidRDefault="005A751A" w:rsidP="004D6ADD">
            <w:pPr>
              <w:spacing w:line="480" w:lineRule="auto"/>
              <w:rPr>
                <w:rFonts w:ascii="Tahoma" w:hAnsi="Tahoma" w:cs="Tahoma"/>
                <w:sz w:val="28"/>
                <w:szCs w:val="28"/>
              </w:rPr>
            </w:pPr>
            <w:r>
              <w:rPr>
                <w:rFonts w:ascii="Tahoma" w:hAnsi="Tahoma" w:cs="Tahoma"/>
                <w:sz w:val="28"/>
                <w:szCs w:val="28"/>
              </w:rPr>
              <w:t>angry</w:t>
            </w:r>
          </w:p>
        </w:tc>
        <w:tc>
          <w:tcPr>
            <w:tcW w:w="2444" w:type="dxa"/>
          </w:tcPr>
          <w:p w14:paraId="2350FCE7" w14:textId="77777777" w:rsidR="005A751A" w:rsidRPr="007315AE" w:rsidRDefault="005A751A" w:rsidP="004D6ADD">
            <w:pPr>
              <w:spacing w:line="480" w:lineRule="auto"/>
              <w:rPr>
                <w:rFonts w:cs="Tahoma"/>
                <w:szCs w:val="28"/>
              </w:rPr>
            </w:pPr>
          </w:p>
        </w:tc>
        <w:tc>
          <w:tcPr>
            <w:tcW w:w="4819" w:type="dxa"/>
          </w:tcPr>
          <w:p w14:paraId="7502FF2F" w14:textId="77777777" w:rsidR="005A751A" w:rsidRPr="007315AE" w:rsidRDefault="005A751A" w:rsidP="004D6ADD">
            <w:pPr>
              <w:spacing w:line="240" w:lineRule="auto"/>
              <w:rPr>
                <w:rFonts w:cs="Tahoma"/>
                <w:szCs w:val="28"/>
              </w:rPr>
            </w:pPr>
          </w:p>
        </w:tc>
      </w:tr>
      <w:tr w:rsidR="005A751A" w:rsidRPr="007315AE" w14:paraId="7AB34683" w14:textId="77777777" w:rsidTr="004D6ADD">
        <w:tc>
          <w:tcPr>
            <w:tcW w:w="2410" w:type="dxa"/>
          </w:tcPr>
          <w:p w14:paraId="3FEF7EF0" w14:textId="77777777" w:rsidR="005A751A" w:rsidRPr="008E1631" w:rsidRDefault="005A751A" w:rsidP="004D6ADD">
            <w:pPr>
              <w:spacing w:line="480" w:lineRule="auto"/>
              <w:rPr>
                <w:rFonts w:ascii="Tahoma" w:hAnsi="Tahoma" w:cs="Tahoma"/>
                <w:sz w:val="28"/>
                <w:szCs w:val="28"/>
              </w:rPr>
            </w:pPr>
            <w:r>
              <w:rPr>
                <w:rFonts w:ascii="Tahoma" w:hAnsi="Tahoma" w:cs="Tahoma"/>
                <w:sz w:val="28"/>
                <w:szCs w:val="28"/>
              </w:rPr>
              <w:t>to faint</w:t>
            </w:r>
          </w:p>
        </w:tc>
        <w:tc>
          <w:tcPr>
            <w:tcW w:w="2444" w:type="dxa"/>
          </w:tcPr>
          <w:p w14:paraId="61E5A1E4" w14:textId="77777777" w:rsidR="005A751A" w:rsidRPr="007315AE" w:rsidRDefault="005A751A" w:rsidP="004D6ADD">
            <w:pPr>
              <w:spacing w:line="480" w:lineRule="auto"/>
              <w:rPr>
                <w:rFonts w:cs="Tahoma"/>
                <w:szCs w:val="28"/>
              </w:rPr>
            </w:pPr>
          </w:p>
        </w:tc>
        <w:tc>
          <w:tcPr>
            <w:tcW w:w="4819" w:type="dxa"/>
          </w:tcPr>
          <w:p w14:paraId="41808676" w14:textId="77777777" w:rsidR="005A751A" w:rsidRPr="007315AE" w:rsidRDefault="005A751A" w:rsidP="004D6ADD">
            <w:pPr>
              <w:spacing w:line="480" w:lineRule="auto"/>
              <w:rPr>
                <w:rFonts w:cs="Tahoma"/>
                <w:szCs w:val="28"/>
              </w:rPr>
            </w:pPr>
          </w:p>
        </w:tc>
      </w:tr>
      <w:tr w:rsidR="005A751A" w:rsidRPr="007315AE" w14:paraId="759EB837" w14:textId="77777777" w:rsidTr="004D6ADD">
        <w:tc>
          <w:tcPr>
            <w:tcW w:w="2410" w:type="dxa"/>
          </w:tcPr>
          <w:p w14:paraId="4AA51423" w14:textId="77777777" w:rsidR="005A751A" w:rsidRPr="008E1631" w:rsidRDefault="005A751A" w:rsidP="004D6ADD">
            <w:pPr>
              <w:spacing w:line="480" w:lineRule="auto"/>
              <w:rPr>
                <w:rFonts w:ascii="Tahoma" w:hAnsi="Tahoma" w:cs="Tahoma"/>
                <w:sz w:val="28"/>
                <w:szCs w:val="28"/>
              </w:rPr>
            </w:pPr>
            <w:r>
              <w:rPr>
                <w:rFonts w:ascii="Tahoma" w:hAnsi="Tahoma" w:cs="Tahoma"/>
                <w:sz w:val="28"/>
                <w:szCs w:val="28"/>
              </w:rPr>
              <w:t>to find</w:t>
            </w:r>
          </w:p>
        </w:tc>
        <w:tc>
          <w:tcPr>
            <w:tcW w:w="2444" w:type="dxa"/>
          </w:tcPr>
          <w:p w14:paraId="3A0268FE" w14:textId="77777777" w:rsidR="005A751A" w:rsidRPr="007315AE" w:rsidRDefault="005A751A" w:rsidP="004D6ADD">
            <w:pPr>
              <w:spacing w:line="480" w:lineRule="auto"/>
              <w:rPr>
                <w:rFonts w:cs="Tahoma"/>
                <w:szCs w:val="28"/>
              </w:rPr>
            </w:pPr>
          </w:p>
        </w:tc>
        <w:tc>
          <w:tcPr>
            <w:tcW w:w="4819" w:type="dxa"/>
          </w:tcPr>
          <w:p w14:paraId="0982AFCB" w14:textId="77777777" w:rsidR="005A751A" w:rsidRPr="007315AE" w:rsidRDefault="005A751A" w:rsidP="004D6ADD">
            <w:pPr>
              <w:spacing w:line="480" w:lineRule="auto"/>
              <w:rPr>
                <w:rFonts w:cs="Tahoma"/>
                <w:szCs w:val="28"/>
              </w:rPr>
            </w:pPr>
          </w:p>
        </w:tc>
      </w:tr>
      <w:tr w:rsidR="005A751A" w:rsidRPr="007315AE" w14:paraId="2B08DF89" w14:textId="77777777" w:rsidTr="004D6ADD">
        <w:tc>
          <w:tcPr>
            <w:tcW w:w="2410" w:type="dxa"/>
          </w:tcPr>
          <w:p w14:paraId="650DFC08" w14:textId="77777777" w:rsidR="005A751A" w:rsidRDefault="005A751A" w:rsidP="004D6ADD">
            <w:pPr>
              <w:spacing w:line="480" w:lineRule="auto"/>
              <w:rPr>
                <w:rFonts w:ascii="Tahoma" w:hAnsi="Tahoma" w:cs="Tahoma"/>
                <w:sz w:val="28"/>
                <w:szCs w:val="28"/>
              </w:rPr>
            </w:pPr>
            <w:r>
              <w:rPr>
                <w:rFonts w:ascii="Tahoma" w:hAnsi="Tahoma" w:cs="Tahoma"/>
                <w:sz w:val="28"/>
                <w:szCs w:val="28"/>
              </w:rPr>
              <w:t>porter</w:t>
            </w:r>
          </w:p>
        </w:tc>
        <w:tc>
          <w:tcPr>
            <w:tcW w:w="2444" w:type="dxa"/>
          </w:tcPr>
          <w:p w14:paraId="648AA807" w14:textId="77777777" w:rsidR="005A751A" w:rsidRPr="007315AE" w:rsidRDefault="005A751A" w:rsidP="004D6ADD">
            <w:pPr>
              <w:spacing w:line="480" w:lineRule="auto"/>
              <w:rPr>
                <w:rFonts w:cs="Tahoma"/>
                <w:szCs w:val="28"/>
              </w:rPr>
            </w:pPr>
          </w:p>
        </w:tc>
        <w:tc>
          <w:tcPr>
            <w:tcW w:w="4819" w:type="dxa"/>
          </w:tcPr>
          <w:p w14:paraId="365D0EAD" w14:textId="77777777" w:rsidR="005A751A" w:rsidRPr="007315AE" w:rsidRDefault="005A751A" w:rsidP="004D6ADD">
            <w:pPr>
              <w:spacing w:line="480" w:lineRule="auto"/>
              <w:rPr>
                <w:rFonts w:cs="Tahoma"/>
                <w:szCs w:val="28"/>
              </w:rPr>
            </w:pPr>
          </w:p>
        </w:tc>
      </w:tr>
      <w:tr w:rsidR="005A751A" w:rsidRPr="007315AE" w14:paraId="3D3B4268" w14:textId="77777777" w:rsidTr="004D6ADD">
        <w:tc>
          <w:tcPr>
            <w:tcW w:w="2410" w:type="dxa"/>
          </w:tcPr>
          <w:p w14:paraId="0E7458B3" w14:textId="77777777" w:rsidR="005A751A" w:rsidRPr="008E1631" w:rsidRDefault="005A751A" w:rsidP="004D6ADD">
            <w:pPr>
              <w:spacing w:line="480" w:lineRule="auto"/>
              <w:rPr>
                <w:rFonts w:ascii="Tahoma" w:hAnsi="Tahoma" w:cs="Tahoma"/>
                <w:sz w:val="28"/>
                <w:szCs w:val="28"/>
              </w:rPr>
            </w:pPr>
            <w:r>
              <w:rPr>
                <w:rFonts w:ascii="Tahoma" w:hAnsi="Tahoma" w:cs="Tahoma"/>
                <w:sz w:val="28"/>
                <w:szCs w:val="28"/>
              </w:rPr>
              <w:t>to pretend</w:t>
            </w:r>
          </w:p>
        </w:tc>
        <w:tc>
          <w:tcPr>
            <w:tcW w:w="2444" w:type="dxa"/>
          </w:tcPr>
          <w:p w14:paraId="207B7AE9" w14:textId="77777777" w:rsidR="005A751A" w:rsidRPr="007315AE" w:rsidRDefault="005A751A" w:rsidP="004D6ADD">
            <w:pPr>
              <w:spacing w:line="480" w:lineRule="auto"/>
              <w:rPr>
                <w:rFonts w:cs="Tahoma"/>
                <w:szCs w:val="28"/>
              </w:rPr>
            </w:pPr>
          </w:p>
        </w:tc>
        <w:tc>
          <w:tcPr>
            <w:tcW w:w="4819" w:type="dxa"/>
          </w:tcPr>
          <w:p w14:paraId="3C26F2BE" w14:textId="77777777" w:rsidR="005A751A" w:rsidRPr="007315AE" w:rsidRDefault="005A751A" w:rsidP="004D6ADD">
            <w:pPr>
              <w:spacing w:line="480" w:lineRule="auto"/>
              <w:rPr>
                <w:rFonts w:cs="Tahoma"/>
                <w:szCs w:val="28"/>
              </w:rPr>
            </w:pPr>
          </w:p>
        </w:tc>
      </w:tr>
      <w:tr w:rsidR="005A751A" w:rsidRPr="007315AE" w14:paraId="1FCC2B6E" w14:textId="77777777" w:rsidTr="004D6ADD">
        <w:tc>
          <w:tcPr>
            <w:tcW w:w="2410" w:type="dxa"/>
          </w:tcPr>
          <w:p w14:paraId="256F7264" w14:textId="77777777" w:rsidR="005A751A" w:rsidRDefault="005A751A" w:rsidP="004D6ADD">
            <w:pPr>
              <w:spacing w:line="480" w:lineRule="auto"/>
              <w:rPr>
                <w:rFonts w:ascii="Tahoma" w:hAnsi="Tahoma" w:cs="Tahoma"/>
                <w:sz w:val="28"/>
                <w:szCs w:val="28"/>
              </w:rPr>
            </w:pPr>
            <w:r>
              <w:rPr>
                <w:rFonts w:ascii="Tahoma" w:hAnsi="Tahoma" w:cs="Tahoma"/>
                <w:sz w:val="28"/>
                <w:szCs w:val="28"/>
              </w:rPr>
              <w:t>to run away</w:t>
            </w:r>
          </w:p>
        </w:tc>
        <w:tc>
          <w:tcPr>
            <w:tcW w:w="2444" w:type="dxa"/>
          </w:tcPr>
          <w:p w14:paraId="3F841B4E" w14:textId="77777777" w:rsidR="005A751A" w:rsidRPr="007315AE" w:rsidRDefault="005A751A" w:rsidP="004D6ADD">
            <w:pPr>
              <w:spacing w:line="480" w:lineRule="auto"/>
              <w:rPr>
                <w:rFonts w:cs="Tahoma"/>
                <w:szCs w:val="28"/>
              </w:rPr>
            </w:pPr>
          </w:p>
        </w:tc>
        <w:tc>
          <w:tcPr>
            <w:tcW w:w="4819" w:type="dxa"/>
          </w:tcPr>
          <w:p w14:paraId="4A1842EC" w14:textId="77777777" w:rsidR="005A751A" w:rsidRPr="007315AE" w:rsidRDefault="005A751A" w:rsidP="004D6ADD">
            <w:pPr>
              <w:spacing w:line="480" w:lineRule="auto"/>
              <w:rPr>
                <w:rFonts w:cs="Tahoma"/>
                <w:szCs w:val="28"/>
              </w:rPr>
            </w:pPr>
          </w:p>
        </w:tc>
      </w:tr>
    </w:tbl>
    <w:p w14:paraId="76AAF0AD" w14:textId="77777777" w:rsidR="007F3093" w:rsidRDefault="007F3093" w:rsidP="00F1743F">
      <w:pPr>
        <w:rPr>
          <w:rFonts w:cstheme="minorHAnsi"/>
          <w:sz w:val="28"/>
          <w:szCs w:val="28"/>
        </w:rPr>
      </w:pPr>
    </w:p>
    <w:p w14:paraId="16E01543" w14:textId="77777777" w:rsidR="00112604" w:rsidRDefault="00112604" w:rsidP="00F1743F">
      <w:pPr>
        <w:rPr>
          <w:rFonts w:cstheme="minorHAnsi"/>
          <w:sz w:val="28"/>
          <w:szCs w:val="28"/>
        </w:rPr>
      </w:pPr>
    </w:p>
    <w:p w14:paraId="2D9C5AEC" w14:textId="77777777" w:rsidR="00112604" w:rsidRDefault="00112604" w:rsidP="00F1743F">
      <w:pPr>
        <w:rPr>
          <w:rFonts w:cstheme="minorHAnsi"/>
          <w:b/>
          <w:sz w:val="28"/>
          <w:szCs w:val="28"/>
        </w:rPr>
      </w:pPr>
      <w:r>
        <w:rPr>
          <w:rFonts w:cstheme="minorHAnsi"/>
          <w:b/>
          <w:sz w:val="28"/>
          <w:szCs w:val="28"/>
        </w:rPr>
        <w:t>Scene 4</w:t>
      </w:r>
      <w:r>
        <w:rPr>
          <w:rFonts w:cstheme="minorHAnsi"/>
          <w:b/>
          <w:sz w:val="28"/>
          <w:szCs w:val="28"/>
        </w:rPr>
        <w:tab/>
        <w:t>Outside Macbeth’s castle at Inverness</w:t>
      </w:r>
    </w:p>
    <w:p w14:paraId="6258D052" w14:textId="77777777" w:rsidR="00112604" w:rsidRPr="00112604" w:rsidRDefault="00112604" w:rsidP="00112604">
      <w:pPr>
        <w:spacing w:line="360" w:lineRule="auto"/>
        <w:rPr>
          <w:sz w:val="28"/>
          <w:szCs w:val="28"/>
        </w:rPr>
      </w:pPr>
      <w:r w:rsidRPr="00112604">
        <w:rPr>
          <w:sz w:val="28"/>
          <w:szCs w:val="28"/>
        </w:rPr>
        <w:t xml:space="preserve">Ross and an old man talk about the murder. Macduff arrives and says that most people think that the grooms killed Duncan. He says that Malcolm and </w:t>
      </w:r>
      <w:proofErr w:type="spellStart"/>
      <w:r w:rsidRPr="00112604">
        <w:rPr>
          <w:sz w:val="28"/>
          <w:szCs w:val="28"/>
        </w:rPr>
        <w:t>Donalbain</w:t>
      </w:r>
      <w:proofErr w:type="spellEnd"/>
      <w:r w:rsidRPr="00112604">
        <w:rPr>
          <w:sz w:val="28"/>
          <w:szCs w:val="28"/>
        </w:rPr>
        <w:t xml:space="preserve"> paid the grooms to kill their father and that is why they ran away. </w:t>
      </w:r>
    </w:p>
    <w:p w14:paraId="043CC9A9" w14:textId="77777777" w:rsidR="00112604" w:rsidRDefault="00112604" w:rsidP="00112604">
      <w:pPr>
        <w:spacing w:line="360" w:lineRule="auto"/>
        <w:rPr>
          <w:sz w:val="28"/>
          <w:szCs w:val="28"/>
        </w:rPr>
      </w:pPr>
      <w:r w:rsidRPr="00112604">
        <w:rPr>
          <w:sz w:val="28"/>
          <w:szCs w:val="28"/>
        </w:rPr>
        <w:t>Macduff says that Macbeth will be the next king. Macbeth has gone to Scone to be crowned king. Macduff is not going to Scone; he is going home.</w:t>
      </w:r>
    </w:p>
    <w:p w14:paraId="2B111324" w14:textId="77777777" w:rsidR="00112604" w:rsidRDefault="00112604" w:rsidP="00112604">
      <w:pPr>
        <w:spacing w:line="360" w:lineRule="auto"/>
        <w:rPr>
          <w:sz w:val="28"/>
          <w:szCs w:val="28"/>
        </w:rPr>
      </w:pPr>
    </w:p>
    <w:p w14:paraId="49180F24" w14:textId="77777777" w:rsidR="005A751A" w:rsidRDefault="005A751A" w:rsidP="005A751A">
      <w:pPr>
        <w:pStyle w:val="Heading2"/>
        <w:rPr>
          <w:b/>
        </w:rPr>
      </w:pPr>
      <w:r w:rsidRPr="002521AC">
        <w:rPr>
          <w:b/>
        </w:rPr>
        <w:t>Key words to translate</w:t>
      </w:r>
    </w:p>
    <w:tbl>
      <w:tblPr>
        <w:tblW w:w="9673"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000" w:firstRow="0" w:lastRow="0" w:firstColumn="0" w:lastColumn="0" w:noHBand="0" w:noVBand="0"/>
      </w:tblPr>
      <w:tblGrid>
        <w:gridCol w:w="2410"/>
        <w:gridCol w:w="2444"/>
        <w:gridCol w:w="4819"/>
      </w:tblGrid>
      <w:tr w:rsidR="005A751A" w:rsidRPr="007315AE" w14:paraId="602D1061" w14:textId="77777777" w:rsidTr="004D6ADD">
        <w:trPr>
          <w:tblHeader/>
        </w:trPr>
        <w:tc>
          <w:tcPr>
            <w:tcW w:w="2410" w:type="dxa"/>
            <w:shd w:val="clear" w:color="auto" w:fill="CC0066"/>
          </w:tcPr>
          <w:p w14:paraId="3B09A15C" w14:textId="77777777" w:rsidR="005A751A" w:rsidRPr="007315AE" w:rsidRDefault="005A751A" w:rsidP="004D6ADD">
            <w:pPr>
              <w:spacing w:line="480" w:lineRule="auto"/>
              <w:jc w:val="center"/>
              <w:rPr>
                <w:rFonts w:cs="Tahoma"/>
                <w:b/>
                <w:color w:val="FFFFFF" w:themeColor="background1"/>
                <w:szCs w:val="28"/>
              </w:rPr>
            </w:pPr>
            <w:r w:rsidRPr="007315AE">
              <w:rPr>
                <w:rFonts w:cs="Tahoma"/>
                <w:b/>
                <w:color w:val="FFFFFF" w:themeColor="background1"/>
                <w:szCs w:val="28"/>
              </w:rPr>
              <w:t>Word or phrase</w:t>
            </w:r>
          </w:p>
        </w:tc>
        <w:tc>
          <w:tcPr>
            <w:tcW w:w="2444" w:type="dxa"/>
            <w:shd w:val="clear" w:color="auto" w:fill="CC0066"/>
          </w:tcPr>
          <w:p w14:paraId="7B80129F" w14:textId="77777777" w:rsidR="005A751A" w:rsidRPr="007315AE" w:rsidRDefault="005A751A" w:rsidP="004D6ADD">
            <w:pPr>
              <w:spacing w:line="480" w:lineRule="auto"/>
              <w:jc w:val="center"/>
              <w:rPr>
                <w:rFonts w:cs="Tahoma"/>
                <w:b/>
                <w:color w:val="FFFFFF" w:themeColor="background1"/>
                <w:szCs w:val="28"/>
              </w:rPr>
            </w:pPr>
            <w:r w:rsidRPr="007315AE">
              <w:rPr>
                <w:rFonts w:cs="Tahoma"/>
                <w:b/>
                <w:color w:val="FFFFFF" w:themeColor="background1"/>
                <w:szCs w:val="28"/>
              </w:rPr>
              <w:t xml:space="preserve">Translation </w:t>
            </w:r>
          </w:p>
        </w:tc>
        <w:tc>
          <w:tcPr>
            <w:tcW w:w="4819" w:type="dxa"/>
            <w:shd w:val="clear" w:color="auto" w:fill="CC0066"/>
          </w:tcPr>
          <w:p w14:paraId="7B57538C" w14:textId="77777777" w:rsidR="005A751A" w:rsidRPr="007315AE" w:rsidRDefault="005A751A" w:rsidP="004D6ADD">
            <w:pPr>
              <w:spacing w:line="480" w:lineRule="auto"/>
              <w:jc w:val="center"/>
              <w:rPr>
                <w:rFonts w:cs="Tahoma"/>
                <w:b/>
                <w:color w:val="FFFFFF" w:themeColor="background1"/>
                <w:szCs w:val="28"/>
              </w:rPr>
            </w:pPr>
            <w:r w:rsidRPr="007315AE">
              <w:rPr>
                <w:rFonts w:cs="Tahoma"/>
                <w:b/>
                <w:color w:val="FFFFFF" w:themeColor="background1"/>
                <w:szCs w:val="28"/>
              </w:rPr>
              <w:t>Meaning</w:t>
            </w:r>
          </w:p>
        </w:tc>
      </w:tr>
      <w:tr w:rsidR="005A751A" w:rsidRPr="007315AE" w14:paraId="7EE752E0" w14:textId="77777777" w:rsidTr="004D6ADD">
        <w:tc>
          <w:tcPr>
            <w:tcW w:w="2410" w:type="dxa"/>
          </w:tcPr>
          <w:p w14:paraId="3BDA3015" w14:textId="77777777" w:rsidR="005A751A" w:rsidRPr="008E1631" w:rsidRDefault="005A751A" w:rsidP="004D6ADD">
            <w:pPr>
              <w:spacing w:line="480" w:lineRule="auto"/>
              <w:rPr>
                <w:rFonts w:ascii="Tahoma" w:hAnsi="Tahoma" w:cs="Tahoma"/>
                <w:sz w:val="28"/>
                <w:szCs w:val="28"/>
              </w:rPr>
            </w:pPr>
            <w:r>
              <w:rPr>
                <w:rFonts w:ascii="Tahoma" w:hAnsi="Tahoma" w:cs="Tahoma"/>
                <w:sz w:val="28"/>
                <w:szCs w:val="28"/>
              </w:rPr>
              <w:t>to be crowned</w:t>
            </w:r>
          </w:p>
        </w:tc>
        <w:tc>
          <w:tcPr>
            <w:tcW w:w="2444" w:type="dxa"/>
          </w:tcPr>
          <w:p w14:paraId="3C735D1C" w14:textId="77777777" w:rsidR="005A751A" w:rsidRPr="007315AE" w:rsidRDefault="005A751A" w:rsidP="004D6ADD">
            <w:pPr>
              <w:spacing w:line="480" w:lineRule="auto"/>
              <w:rPr>
                <w:rFonts w:cs="Tahoma"/>
                <w:szCs w:val="28"/>
              </w:rPr>
            </w:pPr>
          </w:p>
        </w:tc>
        <w:tc>
          <w:tcPr>
            <w:tcW w:w="4819" w:type="dxa"/>
          </w:tcPr>
          <w:p w14:paraId="30C7DFF4" w14:textId="77777777" w:rsidR="005A751A" w:rsidRPr="007315AE" w:rsidRDefault="005A751A" w:rsidP="004D6ADD">
            <w:pPr>
              <w:spacing w:line="240" w:lineRule="auto"/>
              <w:rPr>
                <w:rFonts w:cs="Tahoma"/>
                <w:szCs w:val="28"/>
              </w:rPr>
            </w:pPr>
          </w:p>
        </w:tc>
      </w:tr>
      <w:tr w:rsidR="005A751A" w:rsidRPr="007315AE" w14:paraId="0A6CEF2B" w14:textId="77777777" w:rsidTr="004D6ADD">
        <w:tc>
          <w:tcPr>
            <w:tcW w:w="2410" w:type="dxa"/>
          </w:tcPr>
          <w:p w14:paraId="0B636745" w14:textId="77777777" w:rsidR="005A751A" w:rsidRPr="008E1631" w:rsidRDefault="005A751A" w:rsidP="004D6ADD">
            <w:pPr>
              <w:spacing w:line="480" w:lineRule="auto"/>
              <w:rPr>
                <w:rFonts w:ascii="Tahoma" w:hAnsi="Tahoma" w:cs="Tahoma"/>
                <w:sz w:val="28"/>
                <w:szCs w:val="28"/>
              </w:rPr>
            </w:pPr>
            <w:r>
              <w:rPr>
                <w:rFonts w:ascii="Tahoma" w:hAnsi="Tahoma" w:cs="Tahoma"/>
                <w:sz w:val="28"/>
                <w:szCs w:val="28"/>
              </w:rPr>
              <w:t>to pay</w:t>
            </w:r>
          </w:p>
        </w:tc>
        <w:tc>
          <w:tcPr>
            <w:tcW w:w="2444" w:type="dxa"/>
          </w:tcPr>
          <w:p w14:paraId="7F7D7A56" w14:textId="77777777" w:rsidR="005A751A" w:rsidRPr="007315AE" w:rsidRDefault="005A751A" w:rsidP="004D6ADD">
            <w:pPr>
              <w:spacing w:line="480" w:lineRule="auto"/>
              <w:rPr>
                <w:rFonts w:cs="Tahoma"/>
                <w:szCs w:val="28"/>
              </w:rPr>
            </w:pPr>
          </w:p>
        </w:tc>
        <w:tc>
          <w:tcPr>
            <w:tcW w:w="4819" w:type="dxa"/>
          </w:tcPr>
          <w:p w14:paraId="0BCB1EE5" w14:textId="77777777" w:rsidR="005A751A" w:rsidRPr="007315AE" w:rsidRDefault="005A751A" w:rsidP="004D6ADD">
            <w:pPr>
              <w:spacing w:line="480" w:lineRule="auto"/>
              <w:rPr>
                <w:rFonts w:cs="Tahoma"/>
                <w:szCs w:val="28"/>
              </w:rPr>
            </w:pPr>
          </w:p>
        </w:tc>
      </w:tr>
      <w:tr w:rsidR="005A751A" w:rsidRPr="007315AE" w14:paraId="363D2B72" w14:textId="77777777" w:rsidTr="004D6ADD">
        <w:tc>
          <w:tcPr>
            <w:tcW w:w="2410" w:type="dxa"/>
          </w:tcPr>
          <w:p w14:paraId="101FEC09" w14:textId="77777777" w:rsidR="005A751A" w:rsidRPr="008E1631" w:rsidRDefault="005A751A" w:rsidP="004D6ADD">
            <w:pPr>
              <w:spacing w:line="480" w:lineRule="auto"/>
              <w:rPr>
                <w:rFonts w:ascii="Tahoma" w:hAnsi="Tahoma" w:cs="Tahoma"/>
                <w:sz w:val="28"/>
                <w:szCs w:val="28"/>
              </w:rPr>
            </w:pPr>
            <w:r>
              <w:rPr>
                <w:rFonts w:ascii="Tahoma" w:hAnsi="Tahoma" w:cs="Tahoma"/>
                <w:sz w:val="28"/>
                <w:szCs w:val="28"/>
              </w:rPr>
              <w:t>Scone</w:t>
            </w:r>
          </w:p>
        </w:tc>
        <w:tc>
          <w:tcPr>
            <w:tcW w:w="2444" w:type="dxa"/>
          </w:tcPr>
          <w:p w14:paraId="33AEDD94" w14:textId="77777777" w:rsidR="005A751A" w:rsidRPr="007315AE" w:rsidRDefault="005A751A" w:rsidP="004D6ADD">
            <w:pPr>
              <w:spacing w:line="480" w:lineRule="auto"/>
              <w:rPr>
                <w:rFonts w:cs="Tahoma"/>
                <w:szCs w:val="28"/>
              </w:rPr>
            </w:pPr>
          </w:p>
        </w:tc>
        <w:tc>
          <w:tcPr>
            <w:tcW w:w="4819" w:type="dxa"/>
          </w:tcPr>
          <w:p w14:paraId="5677351B" w14:textId="77777777" w:rsidR="005A751A" w:rsidRPr="007315AE" w:rsidRDefault="005A751A" w:rsidP="009B7FC1">
            <w:pPr>
              <w:spacing w:line="240" w:lineRule="auto"/>
              <w:rPr>
                <w:rFonts w:cs="Tahoma"/>
                <w:szCs w:val="28"/>
              </w:rPr>
            </w:pPr>
            <w:r w:rsidRPr="00023CAD">
              <w:rPr>
                <w:rFonts w:cs="Tahoma"/>
                <w:sz w:val="24"/>
                <w:szCs w:val="28"/>
              </w:rPr>
              <w:t>The place in Scotland w</w:t>
            </w:r>
            <w:r w:rsidR="000A6213">
              <w:rPr>
                <w:rFonts w:cs="Tahoma"/>
                <w:sz w:val="24"/>
                <w:szCs w:val="28"/>
              </w:rPr>
              <w:t>h</w:t>
            </w:r>
            <w:r w:rsidRPr="00023CAD">
              <w:rPr>
                <w:rFonts w:cs="Tahoma"/>
                <w:sz w:val="24"/>
                <w:szCs w:val="28"/>
              </w:rPr>
              <w:t>ere kings</w:t>
            </w:r>
            <w:r w:rsidR="009B7FC1" w:rsidRPr="00023CAD">
              <w:rPr>
                <w:rFonts w:cs="Tahoma"/>
                <w:sz w:val="24"/>
                <w:szCs w:val="28"/>
              </w:rPr>
              <w:t xml:space="preserve"> and queens</w:t>
            </w:r>
            <w:r w:rsidRPr="00023CAD">
              <w:rPr>
                <w:rFonts w:cs="Tahoma"/>
                <w:sz w:val="24"/>
                <w:szCs w:val="28"/>
              </w:rPr>
              <w:t xml:space="preserve"> are crowned.</w:t>
            </w:r>
          </w:p>
        </w:tc>
      </w:tr>
    </w:tbl>
    <w:p w14:paraId="63B877B3" w14:textId="77777777" w:rsidR="005A751A" w:rsidRDefault="005A751A" w:rsidP="00112604">
      <w:pPr>
        <w:pStyle w:val="Heading2"/>
        <w:rPr>
          <w:b/>
        </w:rPr>
      </w:pPr>
    </w:p>
    <w:p w14:paraId="36D4EC37" w14:textId="77777777" w:rsidR="00112604" w:rsidRPr="00112604" w:rsidRDefault="00112604" w:rsidP="00112604">
      <w:pPr>
        <w:spacing w:line="360" w:lineRule="auto"/>
        <w:rPr>
          <w:rFonts w:cstheme="minorHAnsi"/>
          <w:sz w:val="28"/>
          <w:szCs w:val="28"/>
        </w:rPr>
      </w:pPr>
    </w:p>
    <w:sectPr w:rsidR="00112604" w:rsidRPr="00112604" w:rsidSect="002521AC">
      <w:headerReference w:type="default" r:id="rId14"/>
      <w:footerReference w:type="default" r:id="rId15"/>
      <w:footerReference w:type="first" r:id="rId16"/>
      <w:pgSz w:w="11906" w:h="16838"/>
      <w:pgMar w:top="1276" w:right="1274" w:bottom="993" w:left="1134" w:header="708"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6ECEE" w14:textId="77777777" w:rsidR="00A12005" w:rsidRDefault="00A12005" w:rsidP="00671F30">
      <w:pPr>
        <w:spacing w:after="0" w:line="240" w:lineRule="auto"/>
      </w:pPr>
      <w:r>
        <w:separator/>
      </w:r>
    </w:p>
  </w:endnote>
  <w:endnote w:type="continuationSeparator" w:id="0">
    <w:p w14:paraId="060F4044" w14:textId="77777777" w:rsidR="00A12005" w:rsidRDefault="00A12005" w:rsidP="0067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Zapf Dingbats">
    <w:altName w:val="Wingdings 2"/>
    <w:panose1 w:val="05020102010704020609"/>
    <w:charset w:val="02"/>
    <w:family w:val="auto"/>
    <w:pitch w:val="variable"/>
    <w:sig w:usb0="00000000" w:usb1="00000000" w:usb2="0001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British Council Sans">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6E44C" w14:textId="77777777" w:rsidR="00671F30" w:rsidRDefault="0091209D" w:rsidP="0091209D">
    <w:pPr>
      <w:pStyle w:val="Footer"/>
      <w:tabs>
        <w:tab w:val="clear" w:pos="4513"/>
      </w:tabs>
      <w:jc w:val="right"/>
    </w:pPr>
    <w:r>
      <w:rPr>
        <w:noProof/>
        <w:lang w:val="en-US"/>
      </w:rPr>
      <mc:AlternateContent>
        <mc:Choice Requires="wps">
          <w:drawing>
            <wp:anchor distT="0" distB="0" distL="114300" distR="114300" simplePos="0" relativeHeight="251671552" behindDoc="0" locked="0" layoutInCell="1" allowOverlap="1" wp14:anchorId="276774CB" wp14:editId="46F85CFF">
              <wp:simplePos x="0" y="0"/>
              <wp:positionH relativeFrom="column">
                <wp:posOffset>4398682</wp:posOffset>
              </wp:positionH>
              <wp:positionV relativeFrom="paragraph">
                <wp:posOffset>-289597</wp:posOffset>
              </wp:positionV>
              <wp:extent cx="1458184" cy="256988"/>
              <wp:effectExtent l="0" t="0" r="8890" b="0"/>
              <wp:wrapNone/>
              <wp:docPr id="61" name="Text Box 61"/>
              <wp:cNvGraphicFramePr/>
              <a:graphic xmlns:a="http://schemas.openxmlformats.org/drawingml/2006/main">
                <a:graphicData uri="http://schemas.microsoft.com/office/word/2010/wordprocessingShape">
                  <wps:wsp>
                    <wps:cNvSpPr txBox="1"/>
                    <wps:spPr>
                      <a:xfrm>
                        <a:off x="0" y="0"/>
                        <a:ext cx="1458184" cy="2569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E2674" w14:textId="77777777" w:rsidR="0091209D" w:rsidRPr="0091209D" w:rsidRDefault="0091209D">
                          <w:pPr>
                            <w:rPr>
                              <w:color w:val="595959" w:themeColor="text1" w:themeTint="A6"/>
                            </w:rPr>
                          </w:pPr>
                          <w:r w:rsidRPr="0091209D">
                            <w:rPr>
                              <w:rFonts w:ascii="Arial" w:hAnsi="Arial" w:cs="Arial"/>
                              <w:color w:val="595959" w:themeColor="text1" w:themeTint="A6"/>
                              <w:sz w:val="20"/>
                            </w:rPr>
                            <w:t>©British Council 201</w:t>
                          </w:r>
                          <w:r w:rsidR="000A6213">
                            <w:rPr>
                              <w:rFonts w:ascii="Arial" w:hAnsi="Arial" w:cs="Arial"/>
                              <w:color w:val="595959" w:themeColor="text1" w:themeTint="A6"/>
                              <w:sz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34" type="#_x0000_t202" style="position:absolute;left:0;text-align:left;margin-left:346.35pt;margin-top:-22.8pt;width:114.8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" fillcolor="white [3201]" stroked="f" strokeweight=".5pt">
              <v:textbox>
                <w:txbxContent>
                  <w:p w:rsidR="0091209D" w:rsidRPr="0091209D" w:rsidRDefault="0091209D">
                    <w:pPr>
                      <w:rPr>
                        <w:color w:val="595959" w:themeColor="text1" w:themeTint="A6"/>
                      </w:rPr>
                    </w:pPr>
                    <w:r w:rsidRPr="0091209D">
                      <w:rPr>
                        <w:rFonts w:ascii="Arial" w:hAnsi="Arial" w:cs="Arial"/>
                        <w:color w:val="595959" w:themeColor="text1" w:themeTint="A6"/>
                        <w:sz w:val="20"/>
                      </w:rPr>
                      <w:t>©British Council 201</w:t>
                    </w:r>
                    <w:r w:rsidR="000A6213">
                      <w:rPr>
                        <w:rFonts w:ascii="Arial" w:hAnsi="Arial" w:cs="Arial"/>
                        <w:color w:val="595959" w:themeColor="text1" w:themeTint="A6"/>
                        <w:sz w:val="20"/>
                      </w:rPr>
                      <w:t>5</w:t>
                    </w:r>
                  </w:p>
                </w:txbxContent>
              </v:textbox>
            </v:shape>
          </w:pict>
        </mc:Fallback>
      </mc:AlternateContent>
    </w:r>
    <w:r w:rsidR="00A4228C">
      <w:rPr>
        <w:noProof/>
        <w:lang w:val="en-US"/>
      </w:rPr>
      <mc:AlternateContent>
        <mc:Choice Requires="wps">
          <w:drawing>
            <wp:anchor distT="0" distB="0" distL="114300" distR="114300" simplePos="0" relativeHeight="251668480" behindDoc="0" locked="0" layoutInCell="1" allowOverlap="1" wp14:anchorId="411486E4" wp14:editId="4B87B404">
              <wp:simplePos x="0" y="0"/>
              <wp:positionH relativeFrom="column">
                <wp:posOffset>981075</wp:posOffset>
              </wp:positionH>
              <wp:positionV relativeFrom="paragraph">
                <wp:posOffset>133985</wp:posOffset>
              </wp:positionV>
              <wp:extent cx="5006975" cy="22288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222885"/>
                      </a:xfrm>
                      <a:prstGeom prst="rect">
                        <a:avLst/>
                      </a:prstGeom>
                      <a:noFill/>
                      <a:ln w="9525">
                        <a:noFill/>
                        <a:miter lim="800000"/>
                        <a:headEnd/>
                        <a:tailEnd/>
                      </a:ln>
                    </wps:spPr>
                    <wps:txbx>
                      <w:txbxContent>
                        <w:p w14:paraId="48F0BF1F" w14:textId="77777777" w:rsidR="0047049A" w:rsidRDefault="0047049A" w:rsidP="005D1791">
                          <w:pPr>
                            <w:spacing w:after="0" w:line="240" w:lineRule="auto"/>
                            <w:jc w:val="right"/>
                            <w:rPr>
                              <w:rFonts w:cstheme="minorHAnsi"/>
                              <w:sz w:val="16"/>
                              <w:szCs w:val="16"/>
                            </w:rPr>
                          </w:pPr>
                          <w:r w:rsidRPr="00B65ED5">
                            <w:rPr>
                              <w:rFonts w:cstheme="minorHAnsi"/>
                              <w:sz w:val="16"/>
                              <w:szCs w:val="16"/>
                            </w:rPr>
                            <w:t>© British Council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77.25pt;margin-top:10.55pt;width:394.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" filled="f" stroked="f">
              <v:textbox style="mso-fit-shape-to-text:t">
                <w:txbxContent>
                  <w:p w:rsidR="0047049A" w:rsidRDefault="0047049A" w:rsidP="005D1791">
                    <w:pPr>
                      <w:spacing w:after="0" w:line="240" w:lineRule="auto"/>
                      <w:jc w:val="right"/>
                      <w:rPr>
                        <w:rFonts w:cstheme="minorHAnsi"/>
                        <w:sz w:val="16"/>
                        <w:szCs w:val="16"/>
                      </w:rPr>
                    </w:pPr>
                    <w:r w:rsidRPr="00B65ED5">
                      <w:rPr>
                        <w:rFonts w:cstheme="minorHAnsi"/>
                        <w:sz w:val="16"/>
                        <w:szCs w:val="16"/>
                      </w:rPr>
                      <w:t>© British Council 2014</w:t>
                    </w:r>
                  </w:p>
                </w:txbxContent>
              </v:textbox>
            </v:shape>
          </w:pict>
        </mc:Fallback>
      </mc:AlternateContent>
    </w:r>
    <w:r w:rsidR="0047049A">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0151" w14:textId="77777777" w:rsidR="0091209D" w:rsidRPr="0005393D" w:rsidRDefault="0091209D" w:rsidP="0091209D">
    <w:pPr>
      <w:spacing w:after="0"/>
      <w:rPr>
        <w:rFonts w:ascii="Arial" w:hAnsi="Arial" w:cs="Arial"/>
      </w:rPr>
    </w:pPr>
    <w:r w:rsidRPr="002F35BF">
      <w:rPr>
        <w:rFonts w:ascii="Arial" w:hAnsi="Arial" w:cs="Arial"/>
        <w:noProof/>
        <w:lang w:val="en-US"/>
      </w:rPr>
      <w:drawing>
        <wp:anchor distT="0" distB="0" distL="114300" distR="114300" simplePos="0" relativeHeight="251670528" behindDoc="1" locked="0" layoutInCell="1" allowOverlap="1" wp14:anchorId="3011D977" wp14:editId="37D0862B">
          <wp:simplePos x="0" y="0"/>
          <wp:positionH relativeFrom="column">
            <wp:posOffset>6072505</wp:posOffset>
          </wp:positionH>
          <wp:positionV relativeFrom="paragraph">
            <wp:posOffset>73025</wp:posOffset>
          </wp:positionV>
          <wp:extent cx="323850" cy="220980"/>
          <wp:effectExtent l="0" t="0" r="0" b="7620"/>
          <wp:wrapTight wrapText="bothSides">
            <wp:wrapPolygon edited="0">
              <wp:start x="0" y="0"/>
              <wp:lineTo x="0" y="20483"/>
              <wp:lineTo x="20329" y="20483"/>
              <wp:lineTo x="20329" y="0"/>
              <wp:lineTo x="0" y="0"/>
            </wp:wrapPolygon>
          </wp:wrapTight>
          <wp:docPr id="14" name="Picture 14" descr="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_logo"/>
                  <pic:cNvPicPr>
                    <a:picLocks noChangeAspect="1" noChangeArrowheads="1"/>
                  </pic:cNvPicPr>
                </pic:nvPicPr>
                <pic:blipFill rotWithShape="1">
                  <a:blip r:embed="rId1" cstate="print">
                    <a:lum bright="-14000"/>
                    <a:extLst>
                      <a:ext uri="{BEBA8EAE-BF5A-486C-A8C5-ECC9F3942E4B}">
                        <a14:imgProps xmlns:a14="http://schemas.microsoft.com/office/drawing/2010/main">
                          <a14:imgLayer r:embed="rId2">
                            <a14:imgEffect>
                              <a14:colorTemperature colorTemp="4700"/>
                            </a14:imgEffect>
                          </a14:imgLayer>
                        </a14:imgProps>
                      </a:ext>
                      <a:ext uri="{28A0092B-C50C-407E-A947-70E740481C1C}">
                        <a14:useLocalDpi xmlns:a14="http://schemas.microsoft.com/office/drawing/2010/main" val="0"/>
                      </a:ext>
                    </a:extLst>
                  </a:blip>
                  <a:srcRect l="1342" t="2349" r="5879" b="2349"/>
                  <a:stretch/>
                </pic:blipFill>
                <pic:spPr bwMode="auto">
                  <a:xfrm>
                    <a:off x="0" y="0"/>
                    <a:ext cx="323850" cy="220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color w:val="7F7F7F" w:themeColor="text1" w:themeTint="80"/>
      </w:rPr>
      <w:t>Licenc</w:t>
    </w:r>
    <w:r w:rsidRPr="0005393D">
      <w:rPr>
        <w:rFonts w:ascii="Arial" w:hAnsi="Arial" w:cs="Arial"/>
        <w:b/>
        <w:color w:val="7F7F7F" w:themeColor="text1" w:themeTint="80"/>
      </w:rPr>
      <w:t>e information</w:t>
    </w:r>
    <w:r>
      <w:rPr>
        <w:rFonts w:ascii="Arial" w:hAnsi="Arial" w:cs="Arial"/>
        <w:b/>
        <w:color w:val="7F7F7F" w:themeColor="text1" w:themeTint="80"/>
      </w:rPr>
      <w:t xml:space="preserve"> |</w:t>
    </w:r>
    <w:r w:rsidRPr="0005393D">
      <w:rPr>
        <w:rFonts w:ascii="Arial" w:hAnsi="Arial" w:cs="Arial"/>
        <w:color w:val="7F7F7F" w:themeColor="text1" w:themeTint="80"/>
      </w:rPr>
      <w:t xml:space="preserve"> </w:t>
    </w:r>
    <w:r w:rsidRPr="0005393D">
      <w:rPr>
        <w:rFonts w:ascii="Arial" w:hAnsi="Arial" w:cs="Arial"/>
        <w:sz w:val="20"/>
      </w:rPr>
      <w:t>This resource is free to use for educational purposes. ©British Council 201</w:t>
    </w:r>
    <w:r w:rsidR="000A6213">
      <w:rPr>
        <w:rFonts w:ascii="Arial" w:hAnsi="Arial" w:cs="Arial"/>
        <w:sz w:val="20"/>
      </w:rPr>
      <w:t>5</w:t>
    </w:r>
  </w:p>
  <w:p w14:paraId="23DF7B3C" w14:textId="77777777" w:rsidR="0091209D" w:rsidRPr="0005393D" w:rsidRDefault="0091209D" w:rsidP="0091209D">
    <w:pPr>
      <w:spacing w:after="0"/>
      <w:rPr>
        <w:rFonts w:ascii="Arial" w:hAnsi="Arial" w:cs="Arial"/>
        <w:sz w:val="20"/>
      </w:rPr>
    </w:pPr>
    <w:r w:rsidRPr="0005393D">
      <w:rPr>
        <w:rFonts w:ascii="Arial" w:hAnsi="Arial" w:cs="Arial"/>
        <w:b/>
        <w:color w:val="7F7F7F" w:themeColor="text1" w:themeTint="80"/>
      </w:rPr>
      <w:t>Source</w:t>
    </w:r>
    <w:r>
      <w:rPr>
        <w:rFonts w:ascii="Arial" w:hAnsi="Arial" w:cs="Arial"/>
        <w:b/>
        <w:color w:val="7F7F7F" w:themeColor="text1" w:themeTint="80"/>
      </w:rPr>
      <w:t xml:space="preserve"> |</w:t>
    </w:r>
    <w:r w:rsidRPr="0005393D">
      <w:rPr>
        <w:rFonts w:ascii="Arial" w:hAnsi="Arial" w:cs="Arial"/>
      </w:rPr>
      <w:t xml:space="preserve"> </w:t>
    </w:r>
    <w:r w:rsidRPr="00986491">
      <w:rPr>
        <w:rFonts w:ascii="Arial" w:hAnsi="Arial" w:cs="Arial"/>
        <w:sz w:val="20"/>
      </w:rPr>
      <w:t>This resource was originally developed by Ruth Wilson for Wolverhampton Local Authority and has been adapted by EAL Nexus.</w:t>
    </w:r>
  </w:p>
  <w:p w14:paraId="4F877B79" w14:textId="77777777" w:rsidR="0091209D" w:rsidRDefault="0091209D">
    <w:pPr>
      <w:pStyle w:val="Footer"/>
    </w:pPr>
  </w:p>
  <w:p w14:paraId="1B98A029" w14:textId="77777777" w:rsidR="009F5826" w:rsidRPr="009F5826" w:rsidRDefault="009F5826">
    <w:pPr>
      <w:pStyle w:val="Footer"/>
      <w:rPr>
        <w:rFonts w:ascii="Arial" w:hAnsi="Arial" w:cs="Arial"/>
        <w:lang w:eastAsia="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51B1A" w14:textId="77777777" w:rsidR="00A12005" w:rsidRDefault="00A12005" w:rsidP="00671F30">
      <w:pPr>
        <w:spacing w:after="0" w:line="240" w:lineRule="auto"/>
      </w:pPr>
      <w:r>
        <w:separator/>
      </w:r>
    </w:p>
  </w:footnote>
  <w:footnote w:type="continuationSeparator" w:id="0">
    <w:p w14:paraId="63EF7E6A" w14:textId="77777777" w:rsidR="00A12005" w:rsidRDefault="00A12005" w:rsidP="00671F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202A" w14:textId="77777777" w:rsidR="00671F30" w:rsidRDefault="00EA12F8" w:rsidP="00432F23">
    <w:pPr>
      <w:pStyle w:val="Header"/>
      <w:tabs>
        <w:tab w:val="clear" w:pos="4513"/>
        <w:tab w:val="clear" w:pos="9026"/>
        <w:tab w:val="left" w:pos="855"/>
        <w:tab w:val="left" w:pos="3225"/>
        <w:tab w:val="left" w:pos="3915"/>
      </w:tabs>
    </w:pPr>
    <w:r>
      <w:tab/>
    </w:r>
    <w:r w:rsidR="00432F23">
      <w:tab/>
    </w:r>
    <w:r w:rsidR="00432F23">
      <w:tab/>
    </w:r>
  </w:p>
  <w:p w14:paraId="1D16B78A" w14:textId="77777777" w:rsidR="00671F30" w:rsidRDefault="00EA12F8" w:rsidP="0047049A">
    <w:pPr>
      <w:pStyle w:val="Header"/>
      <w:tabs>
        <w:tab w:val="clear" w:pos="4513"/>
        <w:tab w:val="left" w:pos="1020"/>
      </w:tabs>
    </w:pPr>
    <w:r>
      <w:tab/>
    </w:r>
    <w:r w:rsidR="0047049A">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21A2B"/>
    <w:multiLevelType w:val="multilevel"/>
    <w:tmpl w:val="8D9AD75A"/>
    <w:lvl w:ilvl="0">
      <w:start w:val="1"/>
      <w:numFmt w:val="decimal"/>
      <w:isLgl/>
      <w:lvlText w:val="%1."/>
      <w:lvlJc w:val="left"/>
      <w:pPr>
        <w:tabs>
          <w:tab w:val="num" w:pos="0"/>
        </w:tabs>
        <w:ind w:left="0" w:firstLine="0"/>
      </w:pPr>
      <w:rPr>
        <w:rFonts w:hint="default"/>
        <w:position w:val="0"/>
      </w:rPr>
    </w:lvl>
    <w:lvl w:ilvl="1">
      <w:start w:val="1"/>
      <w:numFmt w:val="lowerLetter"/>
      <w:lvlText w:val="%2."/>
      <w:lvlJc w:val="left"/>
      <w:pPr>
        <w:tabs>
          <w:tab w:val="num" w:pos="180"/>
        </w:tabs>
        <w:ind w:left="180" w:firstLine="360"/>
      </w:pPr>
      <w:rPr>
        <w:rFonts w:hint="default"/>
        <w:position w:val="0"/>
      </w:rPr>
    </w:lvl>
    <w:lvl w:ilvl="2">
      <w:start w:val="1"/>
      <w:numFmt w:val="lowerRoman"/>
      <w:lvlText w:val="%3."/>
      <w:lvlJc w:val="left"/>
      <w:pPr>
        <w:tabs>
          <w:tab w:val="num" w:pos="180"/>
        </w:tabs>
        <w:ind w:left="180" w:firstLine="720"/>
      </w:pPr>
      <w:rPr>
        <w:rFonts w:hint="default"/>
        <w:position w:val="0"/>
      </w:rPr>
    </w:lvl>
    <w:lvl w:ilvl="3">
      <w:start w:val="1"/>
      <w:numFmt w:val="decimal"/>
      <w:isLgl/>
      <w:lvlText w:val="%4."/>
      <w:lvlJc w:val="left"/>
      <w:pPr>
        <w:tabs>
          <w:tab w:val="num" w:pos="180"/>
        </w:tabs>
        <w:ind w:left="180" w:firstLine="1080"/>
      </w:pPr>
      <w:rPr>
        <w:rFonts w:hint="default"/>
        <w:color w:val="595959"/>
        <w:position w:val="0"/>
        <w:sz w:val="28"/>
      </w:rPr>
    </w:lvl>
    <w:lvl w:ilvl="4">
      <w:start w:val="1"/>
      <w:numFmt w:val="lowerLetter"/>
      <w:lvlText w:val="%5."/>
      <w:lvlJc w:val="left"/>
      <w:pPr>
        <w:tabs>
          <w:tab w:val="num" w:pos="180"/>
        </w:tabs>
        <w:ind w:left="180" w:firstLine="1440"/>
      </w:pPr>
      <w:rPr>
        <w:rFonts w:hint="default"/>
        <w:position w:val="0"/>
      </w:rPr>
    </w:lvl>
    <w:lvl w:ilvl="5">
      <w:start w:val="1"/>
      <w:numFmt w:val="lowerRoman"/>
      <w:lvlText w:val="%6."/>
      <w:lvlJc w:val="left"/>
      <w:pPr>
        <w:tabs>
          <w:tab w:val="num" w:pos="180"/>
        </w:tabs>
        <w:ind w:left="180" w:firstLine="1800"/>
      </w:pPr>
      <w:rPr>
        <w:rFonts w:hint="default"/>
        <w:position w:val="0"/>
      </w:rPr>
    </w:lvl>
    <w:lvl w:ilvl="6">
      <w:start w:val="1"/>
      <w:numFmt w:val="decimal"/>
      <w:isLgl/>
      <w:lvlText w:val="%7."/>
      <w:lvlJc w:val="left"/>
      <w:pPr>
        <w:tabs>
          <w:tab w:val="num" w:pos="180"/>
        </w:tabs>
        <w:ind w:left="180" w:firstLine="2160"/>
      </w:pPr>
      <w:rPr>
        <w:rFonts w:hint="default"/>
        <w:position w:val="0"/>
      </w:rPr>
    </w:lvl>
    <w:lvl w:ilvl="7">
      <w:start w:val="1"/>
      <w:numFmt w:val="lowerLetter"/>
      <w:lvlText w:val="%8."/>
      <w:lvlJc w:val="left"/>
      <w:pPr>
        <w:tabs>
          <w:tab w:val="num" w:pos="180"/>
        </w:tabs>
        <w:ind w:left="180" w:firstLine="2520"/>
      </w:pPr>
      <w:rPr>
        <w:rFonts w:hint="default"/>
        <w:position w:val="0"/>
      </w:rPr>
    </w:lvl>
    <w:lvl w:ilvl="8">
      <w:start w:val="1"/>
      <w:numFmt w:val="lowerRoman"/>
      <w:lvlText w:val="%9."/>
      <w:lvlJc w:val="left"/>
      <w:pPr>
        <w:tabs>
          <w:tab w:val="num" w:pos="180"/>
        </w:tabs>
        <w:ind w:left="180" w:firstLine="2880"/>
      </w:pPr>
      <w:rPr>
        <w:rFonts w:hint="default"/>
        <w:position w:val="0"/>
      </w:rPr>
    </w:lvl>
  </w:abstractNum>
  <w:abstractNum w:abstractNumId="1">
    <w:nsid w:val="157E2E18"/>
    <w:multiLevelType w:val="hybridMultilevel"/>
    <w:tmpl w:val="101663C2"/>
    <w:lvl w:ilvl="0" w:tplc="7D0233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Zapf Dingba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Zapf Dingbat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Zapf Dingbat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07FB1"/>
    <w:multiLevelType w:val="hybridMultilevel"/>
    <w:tmpl w:val="E2429868"/>
    <w:lvl w:ilvl="0" w:tplc="7D0233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Zapf Dingba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Zapf Dingbat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Zapf Dingbat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217F4A"/>
    <w:multiLevelType w:val="hybridMultilevel"/>
    <w:tmpl w:val="23A49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A54A03"/>
    <w:multiLevelType w:val="hybridMultilevel"/>
    <w:tmpl w:val="2FDA0DBE"/>
    <w:lvl w:ilvl="0" w:tplc="D56040E8">
      <w:start w:val="1"/>
      <w:numFmt w:val="bullet"/>
      <w:lvlText w:val=""/>
      <w:lvlJc w:val="left"/>
      <w:pPr>
        <w:ind w:left="720" w:hanging="360"/>
      </w:pPr>
      <w:rPr>
        <w:rFonts w:ascii="Symbol" w:hAnsi="Symbol" w:hint="default"/>
        <w:u w:color="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B10962"/>
    <w:multiLevelType w:val="hybridMultilevel"/>
    <w:tmpl w:val="70FCDD78"/>
    <w:lvl w:ilvl="0" w:tplc="08E6B0E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1E055B"/>
    <w:multiLevelType w:val="hybridMultilevel"/>
    <w:tmpl w:val="27401C12"/>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BA3726B"/>
    <w:multiLevelType w:val="hybridMultilevel"/>
    <w:tmpl w:val="A1D4BBB4"/>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30"/>
    <w:rsid w:val="00012A41"/>
    <w:rsid w:val="00023CAD"/>
    <w:rsid w:val="00053F31"/>
    <w:rsid w:val="00070156"/>
    <w:rsid w:val="00072491"/>
    <w:rsid w:val="00076B13"/>
    <w:rsid w:val="00082EF2"/>
    <w:rsid w:val="000924A3"/>
    <w:rsid w:val="000A6213"/>
    <w:rsid w:val="000B5127"/>
    <w:rsid w:val="000F0013"/>
    <w:rsid w:val="001014A6"/>
    <w:rsid w:val="00102C5F"/>
    <w:rsid w:val="00112604"/>
    <w:rsid w:val="0013398A"/>
    <w:rsid w:val="00140076"/>
    <w:rsid w:val="00141D59"/>
    <w:rsid w:val="001749B8"/>
    <w:rsid w:val="00176C36"/>
    <w:rsid w:val="0019045F"/>
    <w:rsid w:val="001C5A54"/>
    <w:rsid w:val="001E1607"/>
    <w:rsid w:val="00217708"/>
    <w:rsid w:val="00217CF2"/>
    <w:rsid w:val="00227701"/>
    <w:rsid w:val="0024290F"/>
    <w:rsid w:val="002521AC"/>
    <w:rsid w:val="002860FF"/>
    <w:rsid w:val="0029368B"/>
    <w:rsid w:val="002B6D3C"/>
    <w:rsid w:val="002F35BF"/>
    <w:rsid w:val="00340069"/>
    <w:rsid w:val="003513BB"/>
    <w:rsid w:val="00376824"/>
    <w:rsid w:val="003A3BBE"/>
    <w:rsid w:val="003B7642"/>
    <w:rsid w:val="003C0F31"/>
    <w:rsid w:val="003F46FF"/>
    <w:rsid w:val="003F4853"/>
    <w:rsid w:val="00405700"/>
    <w:rsid w:val="00414F38"/>
    <w:rsid w:val="00422E60"/>
    <w:rsid w:val="00432F23"/>
    <w:rsid w:val="004343B8"/>
    <w:rsid w:val="004429E4"/>
    <w:rsid w:val="0047049A"/>
    <w:rsid w:val="004710C4"/>
    <w:rsid w:val="00471B15"/>
    <w:rsid w:val="0048259E"/>
    <w:rsid w:val="004A09C2"/>
    <w:rsid w:val="004A1B53"/>
    <w:rsid w:val="004B0C62"/>
    <w:rsid w:val="004B3A5C"/>
    <w:rsid w:val="004E7E5A"/>
    <w:rsid w:val="004F7D01"/>
    <w:rsid w:val="005003D3"/>
    <w:rsid w:val="005067D6"/>
    <w:rsid w:val="00511007"/>
    <w:rsid w:val="005149B0"/>
    <w:rsid w:val="00516D69"/>
    <w:rsid w:val="005824A0"/>
    <w:rsid w:val="005878FE"/>
    <w:rsid w:val="005A751A"/>
    <w:rsid w:val="005D1791"/>
    <w:rsid w:val="005E2D83"/>
    <w:rsid w:val="00603BEE"/>
    <w:rsid w:val="00617E89"/>
    <w:rsid w:val="00641E93"/>
    <w:rsid w:val="00643B54"/>
    <w:rsid w:val="00671F30"/>
    <w:rsid w:val="006A2C2C"/>
    <w:rsid w:val="00702316"/>
    <w:rsid w:val="0072686B"/>
    <w:rsid w:val="007979CD"/>
    <w:rsid w:val="007A7E83"/>
    <w:rsid w:val="007B0FDA"/>
    <w:rsid w:val="007B1379"/>
    <w:rsid w:val="007C1B06"/>
    <w:rsid w:val="007C535B"/>
    <w:rsid w:val="007C6543"/>
    <w:rsid w:val="007C65A1"/>
    <w:rsid w:val="007C7197"/>
    <w:rsid w:val="007D5F32"/>
    <w:rsid w:val="007E0E6D"/>
    <w:rsid w:val="007E1EAF"/>
    <w:rsid w:val="007F3093"/>
    <w:rsid w:val="007F3C05"/>
    <w:rsid w:val="00807F82"/>
    <w:rsid w:val="00862142"/>
    <w:rsid w:val="0088311B"/>
    <w:rsid w:val="00893692"/>
    <w:rsid w:val="008B4304"/>
    <w:rsid w:val="008D4C7B"/>
    <w:rsid w:val="008E1631"/>
    <w:rsid w:val="008E2B24"/>
    <w:rsid w:val="0091209D"/>
    <w:rsid w:val="00941259"/>
    <w:rsid w:val="00971771"/>
    <w:rsid w:val="00974D16"/>
    <w:rsid w:val="0098183A"/>
    <w:rsid w:val="00983BCF"/>
    <w:rsid w:val="009850A7"/>
    <w:rsid w:val="00986491"/>
    <w:rsid w:val="00986B9E"/>
    <w:rsid w:val="00987E59"/>
    <w:rsid w:val="009B7FC1"/>
    <w:rsid w:val="009E1EDF"/>
    <w:rsid w:val="009F229C"/>
    <w:rsid w:val="009F5826"/>
    <w:rsid w:val="00A12005"/>
    <w:rsid w:val="00A20D5E"/>
    <w:rsid w:val="00A26C0A"/>
    <w:rsid w:val="00A34066"/>
    <w:rsid w:val="00A4228C"/>
    <w:rsid w:val="00A62A5A"/>
    <w:rsid w:val="00A65FE1"/>
    <w:rsid w:val="00A86BBB"/>
    <w:rsid w:val="00A86DD3"/>
    <w:rsid w:val="00AB12FB"/>
    <w:rsid w:val="00AB1DFF"/>
    <w:rsid w:val="00AC6765"/>
    <w:rsid w:val="00B035DB"/>
    <w:rsid w:val="00B065A9"/>
    <w:rsid w:val="00B518D5"/>
    <w:rsid w:val="00B605C3"/>
    <w:rsid w:val="00B65ED5"/>
    <w:rsid w:val="00BB0AB3"/>
    <w:rsid w:val="00BB3577"/>
    <w:rsid w:val="00BC058B"/>
    <w:rsid w:val="00BE3E8D"/>
    <w:rsid w:val="00BE5C5E"/>
    <w:rsid w:val="00C66B80"/>
    <w:rsid w:val="00C8554B"/>
    <w:rsid w:val="00CA00A9"/>
    <w:rsid w:val="00CC4425"/>
    <w:rsid w:val="00CD1D2C"/>
    <w:rsid w:val="00CF6A74"/>
    <w:rsid w:val="00D043A5"/>
    <w:rsid w:val="00D20C31"/>
    <w:rsid w:val="00D46951"/>
    <w:rsid w:val="00D50B2B"/>
    <w:rsid w:val="00D57239"/>
    <w:rsid w:val="00D97154"/>
    <w:rsid w:val="00E35474"/>
    <w:rsid w:val="00E43E3A"/>
    <w:rsid w:val="00EA12F8"/>
    <w:rsid w:val="00EA1FFA"/>
    <w:rsid w:val="00EC64C4"/>
    <w:rsid w:val="00EE34BF"/>
    <w:rsid w:val="00F042C9"/>
    <w:rsid w:val="00F1743F"/>
    <w:rsid w:val="00F60160"/>
    <w:rsid w:val="00F8135B"/>
    <w:rsid w:val="00FA1445"/>
    <w:rsid w:val="00FA4FA7"/>
    <w:rsid w:val="00FB443B"/>
    <w:rsid w:val="00FD3D04"/>
    <w:rsid w:val="00FD6480"/>
    <w:rsid w:val="00FE2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56A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AB12FB"/>
    <w:pPr>
      <w:keepNext/>
      <w:spacing w:after="0" w:line="360" w:lineRule="auto"/>
      <w:outlineLvl w:val="0"/>
    </w:pPr>
    <w:rPr>
      <w:rFonts w:ascii="Tahoma" w:eastAsia="Times New Roman" w:hAnsi="Tahoma" w:cs="Times New Roman"/>
      <w:b/>
      <w:bCs/>
      <w:iCs/>
      <w:sz w:val="32"/>
      <w:szCs w:val="24"/>
    </w:rPr>
  </w:style>
  <w:style w:type="paragraph" w:styleId="Heading2">
    <w:name w:val="heading 2"/>
    <w:aliases w:val="Tahoma"/>
    <w:basedOn w:val="Normal"/>
    <w:next w:val="Normal"/>
    <w:link w:val="Heading2Char"/>
    <w:qFormat/>
    <w:rsid w:val="00AB12FB"/>
    <w:pPr>
      <w:keepNext/>
      <w:spacing w:before="120" w:after="60" w:line="360" w:lineRule="auto"/>
      <w:outlineLvl w:val="1"/>
    </w:pPr>
    <w:rPr>
      <w:rFonts w:ascii="Tahoma" w:eastAsia="Times New Roman" w:hAnsi="Tahoma" w:cs="Tahoma"/>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B54"/>
    <w:rPr>
      <w:rFonts w:ascii="Tahoma" w:hAnsi="Tahoma" w:cs="Tahoma"/>
      <w:sz w:val="16"/>
      <w:szCs w:val="16"/>
    </w:rPr>
  </w:style>
  <w:style w:type="paragraph" w:styleId="Header">
    <w:name w:val="header"/>
    <w:basedOn w:val="Normal"/>
    <w:link w:val="HeaderChar"/>
    <w:uiPriority w:val="99"/>
    <w:unhideWhenUsed/>
    <w:rsid w:val="00671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F30"/>
  </w:style>
  <w:style w:type="paragraph" w:styleId="Footer">
    <w:name w:val="footer"/>
    <w:basedOn w:val="Normal"/>
    <w:link w:val="FooterChar"/>
    <w:uiPriority w:val="99"/>
    <w:unhideWhenUsed/>
    <w:rsid w:val="00671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F30"/>
  </w:style>
  <w:style w:type="paragraph" w:customStyle="1" w:styleId="Body">
    <w:name w:val="Body"/>
    <w:rsid w:val="00A34066"/>
    <w:pPr>
      <w:spacing w:after="180" w:line="312" w:lineRule="auto"/>
    </w:pPr>
    <w:rPr>
      <w:rFonts w:ascii="Palatino" w:eastAsia="ヒラギノ角ゴ Pro W3" w:hAnsi="Palatino" w:cs="Times New Roman"/>
      <w:color w:val="000000"/>
      <w:sz w:val="18"/>
      <w:szCs w:val="20"/>
      <w:lang w:val="en-US"/>
    </w:rPr>
  </w:style>
  <w:style w:type="table" w:styleId="TableGrid">
    <w:name w:val="Table Grid"/>
    <w:basedOn w:val="TableNormal"/>
    <w:uiPriority w:val="59"/>
    <w:rsid w:val="00471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4710C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710C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4">
    <w:name w:val="Light Shading Accent 4"/>
    <w:basedOn w:val="TableNormal"/>
    <w:uiPriority w:val="60"/>
    <w:rsid w:val="004710C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4710C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710C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rsid w:val="004710C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Accent2">
    <w:name w:val="Colorful Grid Accent 2"/>
    <w:basedOn w:val="TableNormal"/>
    <w:uiPriority w:val="73"/>
    <w:rsid w:val="004710C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6">
    <w:name w:val="Colorful List Accent 6"/>
    <w:basedOn w:val="TableNormal"/>
    <w:uiPriority w:val="72"/>
    <w:rsid w:val="004710C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4710C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Shading2-Accent6">
    <w:name w:val="Medium Shading 2 Accent 6"/>
    <w:basedOn w:val="TableNormal"/>
    <w:uiPriority w:val="64"/>
    <w:rsid w:val="004710C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4710C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List2-Accent1">
    <w:name w:val="Medium List 2 Accent 1"/>
    <w:basedOn w:val="TableNormal"/>
    <w:uiPriority w:val="66"/>
    <w:rsid w:val="004710C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9F5826"/>
    <w:rPr>
      <w:color w:val="0000FF"/>
      <w:u w:val="single"/>
    </w:rPr>
  </w:style>
  <w:style w:type="table" w:styleId="LightList-Accent1">
    <w:name w:val="Light List Accent 1"/>
    <w:basedOn w:val="TableNormal"/>
    <w:uiPriority w:val="61"/>
    <w:rsid w:val="009864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986491"/>
    <w:pPr>
      <w:ind w:left="720"/>
      <w:contextualSpacing/>
    </w:pPr>
  </w:style>
  <w:style w:type="character" w:customStyle="1" w:styleId="Heading1Char">
    <w:name w:val="Heading 1 Char"/>
    <w:basedOn w:val="DefaultParagraphFont"/>
    <w:link w:val="Heading1"/>
    <w:rsid w:val="00AB12FB"/>
    <w:rPr>
      <w:rFonts w:ascii="Tahoma" w:eastAsia="Times New Roman" w:hAnsi="Tahoma" w:cs="Times New Roman"/>
      <w:b/>
      <w:bCs/>
      <w:iCs/>
      <w:sz w:val="32"/>
      <w:szCs w:val="24"/>
    </w:rPr>
  </w:style>
  <w:style w:type="character" w:customStyle="1" w:styleId="Heading2Char">
    <w:name w:val="Heading 2 Char"/>
    <w:aliases w:val="Tahoma Char"/>
    <w:basedOn w:val="DefaultParagraphFont"/>
    <w:link w:val="Heading2"/>
    <w:rsid w:val="00AB12FB"/>
    <w:rPr>
      <w:rFonts w:ascii="Tahoma" w:eastAsia="Times New Roman" w:hAnsi="Tahoma" w:cs="Tahoma"/>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2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microsoft.com/office/2007/relationships/hdphoto" Target="media/hdphoto1.wdp"/><Relationship Id="rId9" Type="http://schemas.openxmlformats.org/officeDocument/2006/relationships/image" Target="media/image2.emf"/><Relationship Id="rId10"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467</Words>
  <Characters>2666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 Bethany (E&amp;E)</dc:creator>
  <cp:lastModifiedBy>Lauri Lozano</cp:lastModifiedBy>
  <cp:revision>2</cp:revision>
  <dcterms:created xsi:type="dcterms:W3CDTF">2016-06-07T18:00:00Z</dcterms:created>
  <dcterms:modified xsi:type="dcterms:W3CDTF">2016-06-07T18:00:00Z</dcterms:modified>
</cp:coreProperties>
</file>